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CC492" w14:textId="09512ECB" w:rsidR="00C90A39" w:rsidRPr="004C6072" w:rsidRDefault="00A0760F" w:rsidP="00DA2AEC">
      <w:pPr>
        <w:jc w:val="both"/>
        <w:rPr>
          <w:rFonts w:ascii="Cambria" w:hAnsi="Cambria"/>
          <w:b/>
          <w:bCs/>
          <w:sz w:val="24"/>
          <w:szCs w:val="24"/>
        </w:rPr>
      </w:pPr>
      <w:r w:rsidRPr="004C6072">
        <w:rPr>
          <w:rFonts w:ascii="Cambria" w:hAnsi="Cambria"/>
          <w:b/>
          <w:bCs/>
          <w:sz w:val="24"/>
          <w:szCs w:val="24"/>
        </w:rPr>
        <w:t>CONSEIL 03/06/2020</w:t>
      </w:r>
    </w:p>
    <w:p w14:paraId="66C5F125" w14:textId="0E27E964" w:rsidR="00C26F24" w:rsidRDefault="00455C8B" w:rsidP="00DA2AEC">
      <w:pPr>
        <w:jc w:val="both"/>
        <w:rPr>
          <w:rFonts w:ascii="Cambria" w:hAnsi="Cambria"/>
          <w:sz w:val="24"/>
          <w:szCs w:val="24"/>
        </w:rPr>
      </w:pPr>
      <w:r w:rsidRPr="004C6072">
        <w:rPr>
          <w:rFonts w:ascii="Cambria" w:hAnsi="Cambria"/>
          <w:b/>
          <w:bCs/>
          <w:sz w:val="24"/>
          <w:szCs w:val="24"/>
        </w:rPr>
        <w:t>Présents en ligne</w:t>
      </w:r>
      <w:r w:rsidRPr="009B33C3">
        <w:rPr>
          <w:rFonts w:ascii="Cambria" w:hAnsi="Cambria"/>
          <w:sz w:val="24"/>
          <w:szCs w:val="24"/>
        </w:rPr>
        <w:t> :</w:t>
      </w:r>
      <w:r w:rsidR="00C26F24" w:rsidRPr="009B33C3">
        <w:rPr>
          <w:rFonts w:ascii="Cambria" w:hAnsi="Cambria"/>
          <w:sz w:val="24"/>
          <w:szCs w:val="24"/>
        </w:rPr>
        <w:t xml:space="preserve"> Dominique Breton, </w:t>
      </w:r>
      <w:r w:rsidR="00541EF1" w:rsidRPr="009B33C3">
        <w:rPr>
          <w:rFonts w:ascii="Cambria" w:hAnsi="Cambria"/>
          <w:sz w:val="24"/>
          <w:szCs w:val="24"/>
        </w:rPr>
        <w:t xml:space="preserve">Elvezio Canonica, Raphaël Estève, </w:t>
      </w:r>
      <w:r w:rsidR="00C26F24" w:rsidRPr="009B33C3">
        <w:rPr>
          <w:rFonts w:ascii="Cambria" w:hAnsi="Cambria"/>
          <w:sz w:val="24"/>
          <w:szCs w:val="24"/>
        </w:rPr>
        <w:t>Cecilia González Scavino</w:t>
      </w:r>
      <w:r w:rsidR="003B167A" w:rsidRPr="009B33C3">
        <w:rPr>
          <w:rFonts w:ascii="Cambria" w:hAnsi="Cambria"/>
          <w:sz w:val="24"/>
          <w:szCs w:val="24"/>
        </w:rPr>
        <w:t xml:space="preserve">, Ilana Heineberg, </w:t>
      </w:r>
      <w:r w:rsidR="00C26F24" w:rsidRPr="009B33C3">
        <w:rPr>
          <w:rFonts w:ascii="Cambria" w:hAnsi="Cambria"/>
          <w:sz w:val="24"/>
          <w:szCs w:val="24"/>
        </w:rPr>
        <w:t>Laurence Mullaly</w:t>
      </w:r>
      <w:r w:rsidR="00E5198B" w:rsidRPr="009B33C3">
        <w:rPr>
          <w:rFonts w:ascii="Cambria" w:hAnsi="Cambria"/>
          <w:sz w:val="24"/>
          <w:szCs w:val="24"/>
        </w:rPr>
        <w:t>, Nuria Rodríguez Lázaro, Julia Roumier</w:t>
      </w:r>
      <w:r w:rsidR="00143C60" w:rsidRPr="009B33C3">
        <w:rPr>
          <w:rFonts w:ascii="Cambria" w:hAnsi="Cambria"/>
          <w:sz w:val="24"/>
          <w:szCs w:val="24"/>
        </w:rPr>
        <w:t>, Ronald Soto Quiros</w:t>
      </w:r>
      <w:r w:rsidR="009B33C3" w:rsidRPr="009B33C3">
        <w:rPr>
          <w:rFonts w:ascii="Cambria" w:hAnsi="Cambria"/>
          <w:sz w:val="24"/>
          <w:szCs w:val="24"/>
        </w:rPr>
        <w:t>.</w:t>
      </w:r>
    </w:p>
    <w:p w14:paraId="70413DBF" w14:textId="53C8EF32" w:rsidR="00C641D8" w:rsidRPr="00C641D8" w:rsidRDefault="008B1D20" w:rsidP="00DA2AEC">
      <w:pPr>
        <w:jc w:val="both"/>
        <w:rPr>
          <w:rFonts w:ascii="Cambria" w:hAnsi="Cambria"/>
          <w:sz w:val="24"/>
          <w:szCs w:val="24"/>
        </w:rPr>
      </w:pPr>
      <w:r w:rsidRPr="004C6072">
        <w:rPr>
          <w:rFonts w:ascii="Cambria" w:hAnsi="Cambria"/>
          <w:b/>
          <w:bCs/>
          <w:sz w:val="24"/>
          <w:szCs w:val="24"/>
        </w:rPr>
        <w:t>Excusés</w:t>
      </w:r>
      <w:r>
        <w:rPr>
          <w:rFonts w:ascii="Cambria" w:hAnsi="Cambria"/>
          <w:sz w:val="24"/>
          <w:szCs w:val="24"/>
        </w:rPr>
        <w:t> :</w:t>
      </w:r>
      <w:r w:rsidR="00C641D8">
        <w:rPr>
          <w:rFonts w:ascii="Cambria" w:hAnsi="Cambria"/>
          <w:sz w:val="24"/>
          <w:szCs w:val="24"/>
        </w:rPr>
        <w:t xml:space="preserve"> </w:t>
      </w:r>
      <w:r w:rsidR="00C641D8" w:rsidRPr="00C641D8">
        <w:rPr>
          <w:rFonts w:ascii="Cambria" w:hAnsi="Cambria"/>
          <w:sz w:val="24"/>
          <w:szCs w:val="24"/>
        </w:rPr>
        <w:t>Joy Courret,</w:t>
      </w:r>
      <w:r w:rsidR="00C641D8">
        <w:rPr>
          <w:rFonts w:ascii="Cambria" w:hAnsi="Cambria"/>
          <w:sz w:val="24"/>
          <w:szCs w:val="24"/>
        </w:rPr>
        <w:t xml:space="preserve"> </w:t>
      </w:r>
      <w:r w:rsidR="00C641D8" w:rsidRPr="00C641D8">
        <w:rPr>
          <w:rFonts w:ascii="Cambria" w:hAnsi="Cambria"/>
          <w:sz w:val="24"/>
          <w:szCs w:val="24"/>
        </w:rPr>
        <w:t>Mélanie Moreau</w:t>
      </w:r>
      <w:r w:rsidR="00C641D8">
        <w:rPr>
          <w:rFonts w:ascii="Cambria" w:hAnsi="Cambria"/>
          <w:sz w:val="24"/>
          <w:szCs w:val="24"/>
        </w:rPr>
        <w:t>.</w:t>
      </w:r>
    </w:p>
    <w:p w14:paraId="49E7B2E8" w14:textId="2D66E078" w:rsidR="0026700E" w:rsidRPr="009B33C3" w:rsidRDefault="00132698" w:rsidP="00DA2AEC">
      <w:pPr>
        <w:pStyle w:val="Paragraphedeliste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9B33C3">
        <w:rPr>
          <w:rFonts w:ascii="Cambria" w:hAnsi="Cambria"/>
          <w:sz w:val="24"/>
          <w:szCs w:val="24"/>
        </w:rPr>
        <w:t xml:space="preserve">Point 1 : </w:t>
      </w:r>
      <w:r w:rsidRPr="00AD53C8">
        <w:rPr>
          <w:rFonts w:ascii="Cambria" w:hAnsi="Cambria"/>
          <w:b/>
          <w:bCs/>
          <w:sz w:val="24"/>
          <w:szCs w:val="24"/>
        </w:rPr>
        <w:t>Contrats doctoraux UBM</w:t>
      </w:r>
      <w:r w:rsidR="00477CEE" w:rsidRPr="00AD53C8">
        <w:rPr>
          <w:rFonts w:ascii="Cambria" w:hAnsi="Cambria"/>
          <w:b/>
          <w:bCs/>
          <w:sz w:val="24"/>
          <w:szCs w:val="24"/>
        </w:rPr>
        <w:t>.</w:t>
      </w:r>
      <w:r w:rsidR="00477CEE" w:rsidRPr="009B33C3">
        <w:rPr>
          <w:rFonts w:ascii="Cambria" w:hAnsi="Cambria"/>
          <w:sz w:val="24"/>
          <w:szCs w:val="24"/>
        </w:rPr>
        <w:t xml:space="preserve"> </w:t>
      </w:r>
      <w:r w:rsidR="00AD53C8">
        <w:rPr>
          <w:rFonts w:ascii="Cambria" w:hAnsi="Cambria"/>
          <w:sz w:val="24"/>
          <w:szCs w:val="24"/>
        </w:rPr>
        <w:t>Compte tenu des dates imposée</w:t>
      </w:r>
      <w:r w:rsidR="00DA2AEC">
        <w:rPr>
          <w:rFonts w:ascii="Cambria" w:hAnsi="Cambria"/>
          <w:sz w:val="24"/>
          <w:szCs w:val="24"/>
        </w:rPr>
        <w:t>s</w:t>
      </w:r>
      <w:r w:rsidR="00AD53C8">
        <w:rPr>
          <w:rFonts w:ascii="Cambria" w:hAnsi="Cambria"/>
          <w:sz w:val="24"/>
          <w:szCs w:val="24"/>
        </w:rPr>
        <w:t xml:space="preserve"> par le calendrier de l’ED</w:t>
      </w:r>
      <w:r w:rsidR="00DA2AEC">
        <w:rPr>
          <w:rFonts w:ascii="Cambria" w:hAnsi="Cambria"/>
          <w:sz w:val="24"/>
          <w:szCs w:val="24"/>
        </w:rPr>
        <w:t xml:space="preserve"> (transmission officielle</w:t>
      </w:r>
      <w:r w:rsidR="005D34B5">
        <w:rPr>
          <w:rFonts w:ascii="Cambria" w:hAnsi="Cambria"/>
          <w:sz w:val="24"/>
          <w:szCs w:val="24"/>
        </w:rPr>
        <w:t xml:space="preserve"> des candidatures Ameriber le mercredi 17 juin</w:t>
      </w:r>
      <w:r w:rsidR="00150956">
        <w:rPr>
          <w:rFonts w:ascii="Cambria" w:hAnsi="Cambria"/>
          <w:sz w:val="24"/>
          <w:szCs w:val="24"/>
        </w:rPr>
        <w:t>), un Doodle sera proposé aux directrices et directeurs de recherche</w:t>
      </w:r>
      <w:r w:rsidR="00CE0BE0">
        <w:rPr>
          <w:rFonts w:ascii="Cambria" w:hAnsi="Cambria"/>
          <w:sz w:val="24"/>
          <w:szCs w:val="24"/>
        </w:rPr>
        <w:t xml:space="preserve"> pour choisir entre les vendredi 19, lundi 22 et mardi</w:t>
      </w:r>
      <w:r w:rsidR="001A15F8">
        <w:rPr>
          <w:rFonts w:ascii="Cambria" w:hAnsi="Cambria"/>
          <w:sz w:val="24"/>
          <w:szCs w:val="24"/>
        </w:rPr>
        <w:t xml:space="preserve"> 23 juin. En </w:t>
      </w:r>
      <w:r w:rsidR="00574BF1">
        <w:rPr>
          <w:rFonts w:ascii="Cambria" w:hAnsi="Cambria"/>
          <w:sz w:val="24"/>
          <w:szCs w:val="24"/>
        </w:rPr>
        <w:t>complément de ce point</w:t>
      </w:r>
      <w:r w:rsidR="00954EB3">
        <w:rPr>
          <w:rFonts w:ascii="Cambria" w:hAnsi="Cambria"/>
          <w:sz w:val="24"/>
          <w:szCs w:val="24"/>
        </w:rPr>
        <w:t>, l’éventualité est évoquée</w:t>
      </w:r>
      <w:r w:rsidR="002E5634">
        <w:rPr>
          <w:rFonts w:ascii="Cambria" w:hAnsi="Cambria"/>
          <w:sz w:val="24"/>
          <w:szCs w:val="24"/>
        </w:rPr>
        <w:t>, compte tenu des événements sanitaires ayant perturbé le S2 2020,</w:t>
      </w:r>
      <w:r w:rsidR="006020CD">
        <w:rPr>
          <w:rFonts w:ascii="Cambria" w:hAnsi="Cambria"/>
          <w:sz w:val="24"/>
          <w:szCs w:val="24"/>
        </w:rPr>
        <w:t xml:space="preserve"> d’une prolongation d’un an des contrats doctoraux actuellement en vigueur</w:t>
      </w:r>
      <w:r w:rsidR="00F82699">
        <w:rPr>
          <w:rFonts w:ascii="Cambria" w:hAnsi="Cambria"/>
          <w:sz w:val="24"/>
          <w:szCs w:val="24"/>
        </w:rPr>
        <w:t>,</w:t>
      </w:r>
      <w:r w:rsidR="007C7486">
        <w:rPr>
          <w:rFonts w:ascii="Cambria" w:hAnsi="Cambria"/>
          <w:sz w:val="24"/>
          <w:szCs w:val="24"/>
        </w:rPr>
        <w:t xml:space="preserve"> prolongation dont les modalités</w:t>
      </w:r>
      <w:r w:rsidR="004E3789">
        <w:rPr>
          <w:rFonts w:ascii="Cambria" w:hAnsi="Cambria"/>
          <w:sz w:val="24"/>
          <w:szCs w:val="24"/>
        </w:rPr>
        <w:t xml:space="preserve"> </w:t>
      </w:r>
      <w:r w:rsidR="006020CD">
        <w:rPr>
          <w:rFonts w:ascii="Cambria" w:hAnsi="Cambria"/>
          <w:sz w:val="24"/>
          <w:szCs w:val="24"/>
        </w:rPr>
        <w:t>s</w:t>
      </w:r>
      <w:r w:rsidR="007F5BE0">
        <w:rPr>
          <w:rFonts w:ascii="Cambria" w:hAnsi="Cambria"/>
          <w:sz w:val="24"/>
          <w:szCs w:val="24"/>
        </w:rPr>
        <w:t>ont encore</w:t>
      </w:r>
      <w:r w:rsidR="002E5634">
        <w:rPr>
          <w:rFonts w:ascii="Cambria" w:hAnsi="Cambria"/>
          <w:sz w:val="24"/>
          <w:szCs w:val="24"/>
        </w:rPr>
        <w:t xml:space="preserve"> à </w:t>
      </w:r>
      <w:r w:rsidR="002D2754">
        <w:rPr>
          <w:rFonts w:ascii="Cambria" w:hAnsi="Cambria"/>
          <w:sz w:val="24"/>
          <w:szCs w:val="24"/>
        </w:rPr>
        <w:t>préciser.</w:t>
      </w:r>
      <w:r w:rsidR="007F5BE0">
        <w:rPr>
          <w:rFonts w:ascii="Cambria" w:hAnsi="Cambria"/>
          <w:sz w:val="24"/>
          <w:szCs w:val="24"/>
        </w:rPr>
        <w:t xml:space="preserve"> </w:t>
      </w:r>
      <w:r w:rsidR="002D2754" w:rsidRPr="009B33C3">
        <w:rPr>
          <w:rFonts w:ascii="Cambria" w:hAnsi="Cambria"/>
          <w:sz w:val="24"/>
          <w:szCs w:val="24"/>
        </w:rPr>
        <w:t xml:space="preserve">Cecilia González Scavino </w:t>
      </w:r>
      <w:r w:rsidR="002D2754">
        <w:rPr>
          <w:rFonts w:ascii="Cambria" w:hAnsi="Cambria"/>
          <w:sz w:val="24"/>
          <w:szCs w:val="24"/>
        </w:rPr>
        <w:t>pose la question quant à une application de cette prolongation aux ATER montants. La question sera relayée lors d</w:t>
      </w:r>
      <w:r w:rsidR="00F545D2">
        <w:rPr>
          <w:rFonts w:ascii="Cambria" w:hAnsi="Cambria"/>
          <w:sz w:val="24"/>
          <w:szCs w:val="24"/>
        </w:rPr>
        <w:t>e la</w:t>
      </w:r>
      <w:r w:rsidR="002D2754">
        <w:rPr>
          <w:rFonts w:ascii="Cambria" w:hAnsi="Cambria"/>
          <w:sz w:val="24"/>
          <w:szCs w:val="24"/>
        </w:rPr>
        <w:t xml:space="preserve"> prochaine CDUR.</w:t>
      </w:r>
    </w:p>
    <w:p w14:paraId="5E713CCE" w14:textId="58C75621" w:rsidR="00F231E8" w:rsidRPr="009B33C3" w:rsidRDefault="00F231E8" w:rsidP="00DA2AEC">
      <w:pPr>
        <w:pStyle w:val="Paragraphedeliste"/>
        <w:jc w:val="both"/>
        <w:rPr>
          <w:rFonts w:ascii="Cambria" w:hAnsi="Cambria"/>
          <w:sz w:val="24"/>
          <w:szCs w:val="24"/>
        </w:rPr>
      </w:pPr>
    </w:p>
    <w:p w14:paraId="3CBB16F0" w14:textId="1D49A081" w:rsidR="00F0599B" w:rsidRPr="00EA7811" w:rsidRDefault="00964EFD" w:rsidP="00DA2AEC">
      <w:pPr>
        <w:pStyle w:val="Paragraphedeliste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EA7811">
        <w:rPr>
          <w:rFonts w:ascii="Cambria" w:hAnsi="Cambria"/>
          <w:sz w:val="24"/>
          <w:szCs w:val="24"/>
        </w:rPr>
        <w:t>Point 2</w:t>
      </w:r>
      <w:r w:rsidR="00A57878" w:rsidRPr="00EA7811">
        <w:rPr>
          <w:rFonts w:ascii="Cambria" w:hAnsi="Cambria"/>
          <w:sz w:val="24"/>
          <w:szCs w:val="24"/>
        </w:rPr>
        <w:t> :</w:t>
      </w:r>
      <w:r w:rsidRPr="00EA7811">
        <w:rPr>
          <w:rFonts w:ascii="Cambria" w:hAnsi="Cambria"/>
          <w:sz w:val="24"/>
          <w:szCs w:val="24"/>
        </w:rPr>
        <w:t xml:space="preserve"> </w:t>
      </w:r>
      <w:r w:rsidR="00552855" w:rsidRPr="00EA7811">
        <w:rPr>
          <w:rFonts w:ascii="Cambria" w:hAnsi="Cambria"/>
          <w:b/>
          <w:bCs/>
          <w:sz w:val="24"/>
          <w:szCs w:val="24"/>
        </w:rPr>
        <w:t>Déroulement/maintient a</w:t>
      </w:r>
      <w:r w:rsidR="00F0599B" w:rsidRPr="00EA7811">
        <w:rPr>
          <w:rFonts w:ascii="Cambria" w:hAnsi="Cambria"/>
          <w:b/>
          <w:bCs/>
          <w:sz w:val="24"/>
          <w:szCs w:val="24"/>
        </w:rPr>
        <w:t>ctivités</w:t>
      </w:r>
      <w:r w:rsidR="00552855" w:rsidRPr="00EA7811">
        <w:rPr>
          <w:rFonts w:ascii="Cambria" w:hAnsi="Cambria"/>
          <w:b/>
          <w:bCs/>
          <w:sz w:val="24"/>
          <w:szCs w:val="24"/>
        </w:rPr>
        <w:t xml:space="preserve"> Ameriber 2020.</w:t>
      </w:r>
      <w:r w:rsidR="00552855" w:rsidRPr="00EA7811">
        <w:rPr>
          <w:rFonts w:ascii="Cambria" w:hAnsi="Cambria"/>
          <w:sz w:val="24"/>
          <w:szCs w:val="24"/>
        </w:rPr>
        <w:t xml:space="preserve"> </w:t>
      </w:r>
      <w:r w:rsidR="0042066D" w:rsidRPr="00EA7811">
        <w:rPr>
          <w:rFonts w:ascii="Cambria" w:hAnsi="Cambria"/>
          <w:sz w:val="24"/>
          <w:szCs w:val="24"/>
        </w:rPr>
        <w:t xml:space="preserve">Les </w:t>
      </w:r>
      <w:r w:rsidR="002C673B" w:rsidRPr="00EA7811">
        <w:rPr>
          <w:rFonts w:ascii="Cambria" w:hAnsi="Cambria"/>
          <w:sz w:val="24"/>
          <w:szCs w:val="24"/>
        </w:rPr>
        <w:t>préconisations</w:t>
      </w:r>
      <w:r w:rsidR="0042066D" w:rsidRPr="00EA7811">
        <w:rPr>
          <w:rFonts w:ascii="Cambria" w:hAnsi="Cambria"/>
          <w:sz w:val="24"/>
          <w:szCs w:val="24"/>
        </w:rPr>
        <w:t xml:space="preserve"> initiales</w:t>
      </w:r>
      <w:r w:rsidR="002C673B" w:rsidRPr="00EA7811">
        <w:rPr>
          <w:rFonts w:ascii="Cambria" w:hAnsi="Cambria"/>
          <w:sz w:val="24"/>
          <w:szCs w:val="24"/>
        </w:rPr>
        <w:t xml:space="preserve"> de l’UBM, maximalis</w:t>
      </w:r>
      <w:r w:rsidR="00233EE0" w:rsidRPr="00EA7811">
        <w:rPr>
          <w:rFonts w:ascii="Cambria" w:hAnsi="Cambria"/>
          <w:sz w:val="24"/>
          <w:szCs w:val="24"/>
        </w:rPr>
        <w:t>tes (annulation des manifestation</w:t>
      </w:r>
      <w:r w:rsidR="0095042D" w:rsidRPr="00EA7811">
        <w:rPr>
          <w:rFonts w:ascii="Cambria" w:hAnsi="Cambria"/>
          <w:sz w:val="24"/>
          <w:szCs w:val="24"/>
        </w:rPr>
        <w:t>s</w:t>
      </w:r>
      <w:r w:rsidR="00233EE0" w:rsidRPr="00EA7811">
        <w:rPr>
          <w:rFonts w:ascii="Cambria" w:hAnsi="Cambria"/>
          <w:sz w:val="24"/>
          <w:szCs w:val="24"/>
        </w:rPr>
        <w:t xml:space="preserve"> impliquant des extérieurs y compris </w:t>
      </w:r>
      <w:r w:rsidR="0095042D" w:rsidRPr="00EA7811">
        <w:rPr>
          <w:rFonts w:ascii="Cambria" w:hAnsi="Cambria"/>
          <w:sz w:val="24"/>
          <w:szCs w:val="24"/>
        </w:rPr>
        <w:t xml:space="preserve">au S1 2020-2021) et </w:t>
      </w:r>
      <w:r w:rsidR="002D02C0" w:rsidRPr="00EA7811">
        <w:rPr>
          <w:rFonts w:ascii="Cambria" w:hAnsi="Cambria"/>
          <w:sz w:val="24"/>
          <w:szCs w:val="24"/>
        </w:rPr>
        <w:t xml:space="preserve">l’escompte d’une faible </w:t>
      </w:r>
      <w:r w:rsidR="00660EEB" w:rsidRPr="00EA7811">
        <w:rPr>
          <w:rFonts w:ascii="Cambria" w:hAnsi="Cambria"/>
          <w:sz w:val="24"/>
          <w:szCs w:val="24"/>
        </w:rPr>
        <w:t xml:space="preserve">probabilité d’un report </w:t>
      </w:r>
      <w:r w:rsidR="00643402" w:rsidRPr="00EA7811">
        <w:rPr>
          <w:rFonts w:ascii="Cambria" w:hAnsi="Cambria"/>
          <w:sz w:val="24"/>
          <w:szCs w:val="24"/>
        </w:rPr>
        <w:t>des crédits</w:t>
      </w:r>
      <w:r w:rsidR="00FB39AB" w:rsidRPr="00EA7811">
        <w:rPr>
          <w:rFonts w:ascii="Cambria" w:hAnsi="Cambria"/>
          <w:sz w:val="24"/>
          <w:szCs w:val="24"/>
        </w:rPr>
        <w:t xml:space="preserve"> de 2020 à 2021, ont</w:t>
      </w:r>
      <w:r w:rsidR="001A76AD" w:rsidRPr="00EA7811">
        <w:rPr>
          <w:rFonts w:ascii="Cambria" w:hAnsi="Cambria"/>
          <w:sz w:val="24"/>
          <w:szCs w:val="24"/>
        </w:rPr>
        <w:t xml:space="preserve"> très récemment connu une inflexion. Ce report serait désormais une possibilité assez tangible. Et la reconduction des </w:t>
      </w:r>
      <w:r w:rsidR="006D51CD" w:rsidRPr="00EA7811">
        <w:rPr>
          <w:rFonts w:ascii="Cambria" w:hAnsi="Cambria"/>
          <w:sz w:val="24"/>
          <w:szCs w:val="24"/>
        </w:rPr>
        <w:t>crédits</w:t>
      </w:r>
      <w:r w:rsidR="001A76AD" w:rsidRPr="00EA7811">
        <w:rPr>
          <w:rFonts w:ascii="Cambria" w:hAnsi="Cambria"/>
          <w:sz w:val="24"/>
          <w:szCs w:val="24"/>
        </w:rPr>
        <w:t xml:space="preserve"> alloués pour des manifestation</w:t>
      </w:r>
      <w:r w:rsidR="006D51CD" w:rsidRPr="00EA7811">
        <w:rPr>
          <w:rFonts w:ascii="Cambria" w:hAnsi="Cambria"/>
          <w:sz w:val="24"/>
          <w:szCs w:val="24"/>
        </w:rPr>
        <w:t xml:space="preserve">s ayant précisément </w:t>
      </w:r>
      <w:r w:rsidR="00B50090" w:rsidRPr="00EA7811">
        <w:rPr>
          <w:rFonts w:ascii="Cambria" w:hAnsi="Cambria"/>
          <w:sz w:val="24"/>
          <w:szCs w:val="24"/>
        </w:rPr>
        <w:t>quantifié</w:t>
      </w:r>
      <w:r w:rsidR="006D51CD" w:rsidRPr="00EA7811">
        <w:rPr>
          <w:rFonts w:ascii="Cambria" w:hAnsi="Cambria"/>
          <w:sz w:val="24"/>
          <w:szCs w:val="24"/>
        </w:rPr>
        <w:t xml:space="preserve"> leur budget</w:t>
      </w:r>
      <w:r w:rsidR="00F167E0" w:rsidRPr="00EA7811">
        <w:rPr>
          <w:rFonts w:ascii="Cambria" w:hAnsi="Cambria"/>
          <w:sz w:val="24"/>
          <w:szCs w:val="24"/>
        </w:rPr>
        <w:t xml:space="preserve"> serait donc envisageable</w:t>
      </w:r>
      <w:r w:rsidR="00123394" w:rsidRPr="00EA7811">
        <w:rPr>
          <w:rFonts w:ascii="Cambria" w:hAnsi="Cambria"/>
          <w:sz w:val="24"/>
          <w:szCs w:val="24"/>
        </w:rPr>
        <w:t>, sous réserve qu’elle soit déposée assez tôt auprès de la CDUR ou de la CR (</w:t>
      </w:r>
      <w:r w:rsidR="00F545D2">
        <w:rPr>
          <w:rFonts w:ascii="Cambria" w:hAnsi="Cambria"/>
          <w:sz w:val="24"/>
          <w:szCs w:val="24"/>
        </w:rPr>
        <w:t xml:space="preserve">demandes </w:t>
      </w:r>
      <w:r w:rsidR="00EB2149" w:rsidRPr="00EA7811">
        <w:rPr>
          <w:rFonts w:ascii="Cambria" w:hAnsi="Cambria"/>
          <w:b/>
          <w:bCs/>
          <w:sz w:val="24"/>
          <w:szCs w:val="24"/>
        </w:rPr>
        <w:t>à faire remonter avant le</w:t>
      </w:r>
      <w:r w:rsidR="00123394" w:rsidRPr="00EA7811">
        <w:rPr>
          <w:rFonts w:ascii="Cambria" w:hAnsi="Cambria"/>
          <w:b/>
          <w:bCs/>
          <w:sz w:val="24"/>
          <w:szCs w:val="24"/>
        </w:rPr>
        <w:t xml:space="preserve"> </w:t>
      </w:r>
      <w:r w:rsidR="008B1E16" w:rsidRPr="00EA7811">
        <w:rPr>
          <w:rFonts w:ascii="Cambria" w:hAnsi="Cambria"/>
          <w:b/>
          <w:bCs/>
          <w:sz w:val="24"/>
          <w:szCs w:val="24"/>
        </w:rPr>
        <w:t>8</w:t>
      </w:r>
      <w:r w:rsidR="000C5B64" w:rsidRPr="00EA7811">
        <w:rPr>
          <w:rFonts w:ascii="Cambria" w:hAnsi="Cambria"/>
          <w:b/>
          <w:bCs/>
          <w:sz w:val="24"/>
          <w:szCs w:val="24"/>
        </w:rPr>
        <w:t xml:space="preserve"> </w:t>
      </w:r>
      <w:r w:rsidR="008B1E16" w:rsidRPr="00EA7811">
        <w:rPr>
          <w:rFonts w:ascii="Cambria" w:hAnsi="Cambria"/>
          <w:b/>
          <w:bCs/>
          <w:sz w:val="24"/>
          <w:szCs w:val="24"/>
        </w:rPr>
        <w:t>juin</w:t>
      </w:r>
      <w:r w:rsidR="009E5257" w:rsidRPr="00EA7811">
        <w:rPr>
          <w:rFonts w:ascii="Cambria" w:hAnsi="Cambria"/>
          <w:b/>
          <w:bCs/>
          <w:sz w:val="24"/>
          <w:szCs w:val="24"/>
        </w:rPr>
        <w:t xml:space="preserve"> à la direction d’Ameriber</w:t>
      </w:r>
      <w:r w:rsidR="009E5257" w:rsidRPr="00EA7811">
        <w:rPr>
          <w:rFonts w:ascii="Cambria" w:hAnsi="Cambria"/>
          <w:sz w:val="24"/>
          <w:szCs w:val="24"/>
        </w:rPr>
        <w:t>)</w:t>
      </w:r>
      <w:r w:rsidR="008B1E16" w:rsidRPr="00EA7811">
        <w:rPr>
          <w:rFonts w:ascii="Cambria" w:hAnsi="Cambria"/>
          <w:sz w:val="24"/>
          <w:szCs w:val="24"/>
        </w:rPr>
        <w:t>. Mais la latitude est laissée</w:t>
      </w:r>
      <w:r w:rsidR="00EB2149" w:rsidRPr="00EA7811">
        <w:rPr>
          <w:rFonts w:ascii="Cambria" w:hAnsi="Cambria"/>
          <w:sz w:val="24"/>
          <w:szCs w:val="24"/>
        </w:rPr>
        <w:t xml:space="preserve"> à chaque équipe de reventiler</w:t>
      </w:r>
      <w:r w:rsidR="009E5257" w:rsidRPr="00EA7811">
        <w:rPr>
          <w:rFonts w:ascii="Cambria" w:hAnsi="Cambria"/>
          <w:sz w:val="24"/>
          <w:szCs w:val="24"/>
        </w:rPr>
        <w:t xml:space="preserve"> sa dotation 2020</w:t>
      </w:r>
      <w:r w:rsidR="00EB2149" w:rsidRPr="00EA7811">
        <w:rPr>
          <w:rFonts w:ascii="Cambria" w:hAnsi="Cambria"/>
          <w:sz w:val="24"/>
          <w:szCs w:val="24"/>
        </w:rPr>
        <w:t xml:space="preserve">, comme a souhaité le faire le </w:t>
      </w:r>
      <w:r w:rsidR="002A2F09" w:rsidRPr="00EA7811">
        <w:rPr>
          <w:rFonts w:ascii="Cambria" w:hAnsi="Cambria"/>
          <w:sz w:val="24"/>
          <w:szCs w:val="24"/>
        </w:rPr>
        <w:t xml:space="preserve">SIRENH </w:t>
      </w:r>
      <w:r w:rsidR="00FA5A75" w:rsidRPr="00EA7811">
        <w:rPr>
          <w:rFonts w:ascii="Cambria" w:hAnsi="Cambria"/>
          <w:sz w:val="24"/>
          <w:szCs w:val="24"/>
        </w:rPr>
        <w:t>concernant notamment des publication</w:t>
      </w:r>
      <w:r w:rsidR="00293895" w:rsidRPr="00EA7811">
        <w:rPr>
          <w:rFonts w:ascii="Cambria" w:hAnsi="Cambria"/>
          <w:sz w:val="24"/>
          <w:szCs w:val="24"/>
        </w:rPr>
        <w:t>s</w:t>
      </w:r>
      <w:r w:rsidR="00FA5A75" w:rsidRPr="00EA7811">
        <w:rPr>
          <w:rFonts w:ascii="Cambria" w:hAnsi="Cambria"/>
          <w:sz w:val="24"/>
          <w:szCs w:val="24"/>
        </w:rPr>
        <w:t>, conformément aux préconisations initiales</w:t>
      </w:r>
      <w:r w:rsidR="00E54397" w:rsidRPr="00EA7811">
        <w:rPr>
          <w:rFonts w:ascii="Cambria" w:hAnsi="Cambria"/>
          <w:sz w:val="24"/>
          <w:szCs w:val="24"/>
        </w:rPr>
        <w:t>. Ont d’ores-et-déjà manifesté la volonté d’un report</w:t>
      </w:r>
      <w:r w:rsidR="00280479" w:rsidRPr="00EA7811">
        <w:rPr>
          <w:rFonts w:ascii="Cambria" w:hAnsi="Cambria"/>
          <w:sz w:val="24"/>
          <w:szCs w:val="24"/>
        </w:rPr>
        <w:t> : le GIRLUFI</w:t>
      </w:r>
      <w:r w:rsidR="00BA4F8A">
        <w:rPr>
          <w:rFonts w:ascii="Cambria" w:hAnsi="Cambria"/>
          <w:sz w:val="24"/>
          <w:szCs w:val="24"/>
        </w:rPr>
        <w:t>,</w:t>
      </w:r>
      <w:r w:rsidR="00280479" w:rsidRPr="00EA7811">
        <w:rPr>
          <w:rFonts w:ascii="Cambria" w:hAnsi="Cambria"/>
          <w:sz w:val="24"/>
          <w:szCs w:val="24"/>
        </w:rPr>
        <w:t xml:space="preserve"> et l’EREMM pour sa journée d’étude (qui ne viendrait pas interférer sur le colloque Goya prévu à l’automne 2021)</w:t>
      </w:r>
      <w:r w:rsidR="00D52EF0" w:rsidRPr="00EA7811">
        <w:rPr>
          <w:rFonts w:ascii="Cambria" w:hAnsi="Cambria"/>
          <w:sz w:val="24"/>
          <w:szCs w:val="24"/>
        </w:rPr>
        <w:t xml:space="preserve">. </w:t>
      </w:r>
      <w:r w:rsidR="00404989" w:rsidRPr="00EA7811">
        <w:rPr>
          <w:rFonts w:ascii="Cambria" w:hAnsi="Cambria"/>
          <w:sz w:val="24"/>
          <w:szCs w:val="24"/>
        </w:rPr>
        <w:t xml:space="preserve">Laurence Mullaly </w:t>
      </w:r>
      <w:r w:rsidR="002A2F09" w:rsidRPr="00EA7811">
        <w:rPr>
          <w:rFonts w:ascii="Cambria" w:hAnsi="Cambria"/>
          <w:sz w:val="24"/>
          <w:szCs w:val="24"/>
        </w:rPr>
        <w:t xml:space="preserve">ajoute que CHISPA </w:t>
      </w:r>
      <w:r w:rsidR="00EA7811" w:rsidRPr="00EA7811">
        <w:rPr>
          <w:rFonts w:ascii="Cambria" w:hAnsi="Cambria"/>
          <w:sz w:val="24"/>
          <w:szCs w:val="24"/>
        </w:rPr>
        <w:t xml:space="preserve">est aussi dans ce cas. </w:t>
      </w:r>
      <w:r w:rsidR="00D52EF0" w:rsidRPr="00EA7811">
        <w:rPr>
          <w:rFonts w:ascii="Cambria" w:hAnsi="Cambria"/>
          <w:sz w:val="24"/>
          <w:szCs w:val="24"/>
        </w:rPr>
        <w:t>L’</w:t>
      </w:r>
      <w:r w:rsidR="00E54397" w:rsidRPr="00EA7811">
        <w:rPr>
          <w:rFonts w:ascii="Cambria" w:hAnsi="Cambria"/>
          <w:sz w:val="24"/>
          <w:szCs w:val="24"/>
        </w:rPr>
        <w:t>E</w:t>
      </w:r>
      <w:r w:rsidR="00850EEA">
        <w:rPr>
          <w:rFonts w:ascii="Cambria" w:hAnsi="Cambria"/>
          <w:sz w:val="24"/>
          <w:szCs w:val="24"/>
        </w:rPr>
        <w:t>RPIL</w:t>
      </w:r>
      <w:r w:rsidR="00E54397" w:rsidRPr="00EA7811">
        <w:rPr>
          <w:rFonts w:ascii="Cambria" w:hAnsi="Cambria"/>
          <w:sz w:val="24"/>
          <w:szCs w:val="24"/>
        </w:rPr>
        <w:t xml:space="preserve"> maintien</w:t>
      </w:r>
      <w:r w:rsidR="00D52EF0" w:rsidRPr="00EA7811">
        <w:rPr>
          <w:rFonts w:ascii="Cambria" w:hAnsi="Cambria"/>
          <w:sz w:val="24"/>
          <w:szCs w:val="24"/>
        </w:rPr>
        <w:t xml:space="preserve">dra </w:t>
      </w:r>
      <w:r w:rsidR="00850EEA">
        <w:rPr>
          <w:rFonts w:ascii="Cambria" w:hAnsi="Cambria"/>
          <w:sz w:val="24"/>
          <w:szCs w:val="24"/>
        </w:rPr>
        <w:t xml:space="preserve">en présentiel </w:t>
      </w:r>
      <w:r w:rsidR="00D52EF0" w:rsidRPr="00EA7811">
        <w:rPr>
          <w:rFonts w:ascii="Cambria" w:hAnsi="Cambria"/>
          <w:sz w:val="24"/>
          <w:szCs w:val="24"/>
        </w:rPr>
        <w:t xml:space="preserve">son colloque co-organisé </w:t>
      </w:r>
      <w:r w:rsidR="00C633FD">
        <w:rPr>
          <w:rFonts w:ascii="Cambria" w:hAnsi="Cambria"/>
          <w:sz w:val="24"/>
          <w:szCs w:val="24"/>
        </w:rPr>
        <w:t xml:space="preserve">à l’automne </w:t>
      </w:r>
      <w:r w:rsidR="00D52EF0" w:rsidRPr="00EA7811">
        <w:rPr>
          <w:rFonts w:ascii="Cambria" w:hAnsi="Cambria"/>
          <w:sz w:val="24"/>
          <w:szCs w:val="24"/>
        </w:rPr>
        <w:t>avec l’Université de Saint-Etienne</w:t>
      </w:r>
      <w:r w:rsidR="00E54397" w:rsidRPr="00EA7811">
        <w:rPr>
          <w:rFonts w:ascii="Cambria" w:hAnsi="Cambria"/>
          <w:sz w:val="24"/>
          <w:szCs w:val="24"/>
        </w:rPr>
        <w:t xml:space="preserve">, </w:t>
      </w:r>
      <w:r w:rsidR="00C633FD">
        <w:rPr>
          <w:rFonts w:ascii="Cambria" w:hAnsi="Cambria"/>
          <w:sz w:val="24"/>
          <w:szCs w:val="24"/>
        </w:rPr>
        <w:t xml:space="preserve">et </w:t>
      </w:r>
      <w:r w:rsidR="00036AA5" w:rsidRPr="00EA7811">
        <w:rPr>
          <w:rFonts w:ascii="Cambria" w:hAnsi="Cambria"/>
          <w:sz w:val="24"/>
          <w:szCs w:val="24"/>
        </w:rPr>
        <w:t>dont la partie</w:t>
      </w:r>
      <w:r w:rsidR="00404989" w:rsidRPr="00EA7811">
        <w:rPr>
          <w:rFonts w:ascii="Cambria" w:hAnsi="Cambria"/>
          <w:sz w:val="24"/>
          <w:szCs w:val="24"/>
        </w:rPr>
        <w:t xml:space="preserve"> bordelaise aura lieu à l’Inst</w:t>
      </w:r>
      <w:r w:rsidR="001C504C">
        <w:rPr>
          <w:rFonts w:ascii="Cambria" w:hAnsi="Cambria"/>
          <w:sz w:val="24"/>
          <w:szCs w:val="24"/>
        </w:rPr>
        <w:t>it</w:t>
      </w:r>
      <w:r w:rsidR="00404989" w:rsidRPr="00EA7811">
        <w:rPr>
          <w:rFonts w:ascii="Cambria" w:hAnsi="Cambria"/>
          <w:sz w:val="24"/>
          <w:szCs w:val="24"/>
        </w:rPr>
        <w:t>uto Cervantes.</w:t>
      </w:r>
    </w:p>
    <w:p w14:paraId="0F8E82A2" w14:textId="77777777" w:rsidR="0026700E" w:rsidRPr="009B33C3" w:rsidRDefault="0026700E" w:rsidP="00DA2AEC">
      <w:pPr>
        <w:pStyle w:val="Paragraphedeliste"/>
        <w:jc w:val="both"/>
        <w:rPr>
          <w:rFonts w:ascii="Cambria" w:hAnsi="Cambria"/>
          <w:sz w:val="24"/>
          <w:szCs w:val="24"/>
        </w:rPr>
      </w:pPr>
    </w:p>
    <w:p w14:paraId="300D7A21" w14:textId="0F16F280" w:rsidR="0026700E" w:rsidRDefault="00964EFD" w:rsidP="00DA2AEC">
      <w:pPr>
        <w:pStyle w:val="Paragraphedeliste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574B07">
        <w:rPr>
          <w:rFonts w:ascii="Cambria" w:hAnsi="Cambria"/>
          <w:sz w:val="24"/>
          <w:szCs w:val="24"/>
        </w:rPr>
        <w:t xml:space="preserve">Point 3 : </w:t>
      </w:r>
      <w:r w:rsidR="00EA7811" w:rsidRPr="00574B07">
        <w:rPr>
          <w:rFonts w:ascii="Cambria" w:hAnsi="Cambria"/>
          <w:b/>
          <w:bCs/>
          <w:sz w:val="24"/>
          <w:szCs w:val="24"/>
        </w:rPr>
        <w:t>R</w:t>
      </w:r>
      <w:r w:rsidRPr="00574B07">
        <w:rPr>
          <w:rFonts w:ascii="Cambria" w:hAnsi="Cambria"/>
          <w:b/>
          <w:bCs/>
          <w:sz w:val="24"/>
          <w:szCs w:val="24"/>
        </w:rPr>
        <w:t>evue</w:t>
      </w:r>
      <w:r w:rsidR="00F5596F" w:rsidRPr="00574B07">
        <w:rPr>
          <w:rFonts w:ascii="Cambria" w:hAnsi="Cambria"/>
          <w:b/>
          <w:bCs/>
          <w:sz w:val="24"/>
          <w:szCs w:val="24"/>
        </w:rPr>
        <w:t xml:space="preserve"> </w:t>
      </w:r>
      <w:r w:rsidR="00F5596F" w:rsidRPr="00574B07">
        <w:rPr>
          <w:rFonts w:ascii="Cambria" w:hAnsi="Cambria"/>
          <w:b/>
          <w:bCs/>
          <w:i/>
          <w:iCs/>
          <w:sz w:val="24"/>
          <w:szCs w:val="24"/>
        </w:rPr>
        <w:t>Conceφtos</w:t>
      </w:r>
      <w:r w:rsidR="00F5596F" w:rsidRPr="00574B07">
        <w:rPr>
          <w:rFonts w:ascii="Cambria" w:hAnsi="Cambria"/>
          <w:b/>
          <w:bCs/>
          <w:sz w:val="24"/>
          <w:szCs w:val="24"/>
        </w:rPr>
        <w:t>.</w:t>
      </w:r>
      <w:r w:rsidRPr="00574B07">
        <w:rPr>
          <w:rFonts w:ascii="Cambria" w:hAnsi="Cambria"/>
          <w:sz w:val="24"/>
          <w:szCs w:val="24"/>
        </w:rPr>
        <w:t xml:space="preserve"> </w:t>
      </w:r>
      <w:r w:rsidR="00736240" w:rsidRPr="00574B07">
        <w:rPr>
          <w:rFonts w:ascii="Cambria" w:hAnsi="Cambria"/>
          <w:sz w:val="24"/>
          <w:szCs w:val="24"/>
        </w:rPr>
        <w:t xml:space="preserve">Raphaël Estève </w:t>
      </w:r>
      <w:r w:rsidR="00BA75AD" w:rsidRPr="00574B07">
        <w:rPr>
          <w:rFonts w:ascii="Cambria" w:hAnsi="Cambria"/>
          <w:sz w:val="24"/>
          <w:szCs w:val="24"/>
        </w:rPr>
        <w:t xml:space="preserve">rappelle que </w:t>
      </w:r>
      <w:r w:rsidR="003F6736" w:rsidRPr="00574B07">
        <w:rPr>
          <w:rFonts w:ascii="Cambria" w:hAnsi="Cambria"/>
          <w:sz w:val="24"/>
          <w:szCs w:val="24"/>
        </w:rPr>
        <w:t xml:space="preserve">les dossiers des </w:t>
      </w:r>
      <w:r w:rsidR="001C504C" w:rsidRPr="00574B07">
        <w:rPr>
          <w:rFonts w:ascii="Cambria" w:hAnsi="Cambria"/>
          <w:sz w:val="24"/>
          <w:szCs w:val="24"/>
        </w:rPr>
        <w:t>deux premiers numéros sont en instance de finalisation et que la politique</w:t>
      </w:r>
      <w:r w:rsidR="00BA4F8A">
        <w:rPr>
          <w:rFonts w:ascii="Cambria" w:hAnsi="Cambria"/>
          <w:sz w:val="24"/>
          <w:szCs w:val="24"/>
        </w:rPr>
        <w:t xml:space="preserve"> de </w:t>
      </w:r>
      <w:r w:rsidR="001C504C" w:rsidRPr="00574B07">
        <w:rPr>
          <w:rFonts w:ascii="Cambria" w:hAnsi="Cambria"/>
          <w:sz w:val="24"/>
          <w:szCs w:val="24"/>
        </w:rPr>
        <w:t xml:space="preserve">la revue pour ses quatre premiers numéros </w:t>
      </w:r>
      <w:r w:rsidR="006E1EB6" w:rsidRPr="00574B07">
        <w:rPr>
          <w:rFonts w:ascii="Cambria" w:hAnsi="Cambria"/>
          <w:sz w:val="24"/>
          <w:szCs w:val="24"/>
        </w:rPr>
        <w:t xml:space="preserve">est que ces dossiers soient quasi-exclusivement </w:t>
      </w:r>
      <w:r w:rsidR="004B7795" w:rsidRPr="00574B07">
        <w:rPr>
          <w:rFonts w:ascii="Cambria" w:hAnsi="Cambria"/>
          <w:sz w:val="24"/>
          <w:szCs w:val="24"/>
        </w:rPr>
        <w:t>composé</w:t>
      </w:r>
      <w:r w:rsidR="00372B15" w:rsidRPr="00574B07">
        <w:rPr>
          <w:rFonts w:ascii="Cambria" w:hAnsi="Cambria"/>
          <w:sz w:val="24"/>
          <w:szCs w:val="24"/>
        </w:rPr>
        <w:t>s de contributions « extérieures »</w:t>
      </w:r>
      <w:r w:rsidR="00EC7201" w:rsidRPr="00574B07">
        <w:rPr>
          <w:rFonts w:ascii="Cambria" w:hAnsi="Cambria"/>
          <w:sz w:val="24"/>
          <w:szCs w:val="24"/>
        </w:rPr>
        <w:t>. Et ce afin que les membres d’Ameriber puisse</w:t>
      </w:r>
      <w:r w:rsidR="00F85599" w:rsidRPr="00574B07">
        <w:rPr>
          <w:rFonts w:ascii="Cambria" w:hAnsi="Cambria"/>
          <w:sz w:val="24"/>
          <w:szCs w:val="24"/>
        </w:rPr>
        <w:t xml:space="preserve">nt le plus facilement possible contribuer aux </w:t>
      </w:r>
      <w:r w:rsidR="00F85599" w:rsidRPr="00BA4F8A">
        <w:rPr>
          <w:rFonts w:ascii="Cambria" w:hAnsi="Cambria"/>
          <w:i/>
          <w:iCs/>
          <w:sz w:val="24"/>
          <w:szCs w:val="24"/>
        </w:rPr>
        <w:t>varia</w:t>
      </w:r>
      <w:r w:rsidR="00E1750E" w:rsidRPr="00574B07">
        <w:rPr>
          <w:rFonts w:ascii="Cambria" w:hAnsi="Cambria"/>
          <w:sz w:val="24"/>
          <w:szCs w:val="24"/>
        </w:rPr>
        <w:t xml:space="preserve"> en y proposant des communications ou articles non publiés à ce jour, </w:t>
      </w:r>
      <w:r w:rsidR="00BA4F8A">
        <w:rPr>
          <w:rFonts w:ascii="Cambria" w:hAnsi="Cambria"/>
          <w:sz w:val="24"/>
          <w:szCs w:val="24"/>
        </w:rPr>
        <w:t>mais</w:t>
      </w:r>
      <w:r w:rsidR="00E1750E" w:rsidRPr="00574B07">
        <w:rPr>
          <w:rFonts w:ascii="Cambria" w:hAnsi="Cambria"/>
          <w:sz w:val="24"/>
          <w:szCs w:val="24"/>
        </w:rPr>
        <w:t xml:space="preserve"> donc, déjà rédigés.</w:t>
      </w:r>
      <w:r w:rsidR="00372B15" w:rsidRPr="00574B07">
        <w:rPr>
          <w:rFonts w:ascii="Cambria" w:hAnsi="Cambria"/>
          <w:sz w:val="24"/>
          <w:szCs w:val="24"/>
        </w:rPr>
        <w:t xml:space="preserve"> </w:t>
      </w:r>
      <w:r w:rsidR="00ED0C61" w:rsidRPr="00574B07">
        <w:rPr>
          <w:rFonts w:ascii="Cambria" w:hAnsi="Cambria"/>
          <w:sz w:val="24"/>
          <w:szCs w:val="24"/>
        </w:rPr>
        <w:t>Cecilia González Scavino suggère qu’une attention particulière soit portée aux</w:t>
      </w:r>
      <w:r w:rsidR="00BA4F8A">
        <w:rPr>
          <w:rFonts w:ascii="Cambria" w:hAnsi="Cambria"/>
          <w:sz w:val="24"/>
          <w:szCs w:val="24"/>
        </w:rPr>
        <w:t xml:space="preserve"> thèmes en lien avec les</w:t>
      </w:r>
      <w:r w:rsidR="00ED0C61" w:rsidRPr="00574B07">
        <w:rPr>
          <w:rFonts w:ascii="Cambria" w:hAnsi="Cambria"/>
          <w:sz w:val="24"/>
          <w:szCs w:val="24"/>
        </w:rPr>
        <w:t xml:space="preserve"> questions au programme des concours</w:t>
      </w:r>
      <w:r w:rsidR="00AD14C6" w:rsidRPr="00574B07">
        <w:rPr>
          <w:rFonts w:ascii="Cambria" w:hAnsi="Cambria"/>
          <w:sz w:val="24"/>
          <w:szCs w:val="24"/>
        </w:rPr>
        <w:t>, pour susciter l’intérêt d</w:t>
      </w:r>
      <w:r w:rsidR="00381DC9" w:rsidRPr="00574B07">
        <w:rPr>
          <w:rFonts w:ascii="Cambria" w:hAnsi="Cambria"/>
          <w:sz w:val="24"/>
          <w:szCs w:val="24"/>
        </w:rPr>
        <w:t>’un large lectorat, mais aussi pour que les collègue</w:t>
      </w:r>
      <w:r w:rsidR="004C6B9D" w:rsidRPr="00574B07">
        <w:rPr>
          <w:rFonts w:ascii="Cambria" w:hAnsi="Cambria"/>
          <w:sz w:val="24"/>
          <w:szCs w:val="24"/>
        </w:rPr>
        <w:t>s</w:t>
      </w:r>
      <w:r w:rsidR="00381DC9" w:rsidRPr="00574B07">
        <w:rPr>
          <w:rFonts w:ascii="Cambria" w:hAnsi="Cambria"/>
          <w:sz w:val="24"/>
          <w:szCs w:val="24"/>
        </w:rPr>
        <w:t xml:space="preserve"> en charge de ces question</w:t>
      </w:r>
      <w:r w:rsidR="004C6B9D" w:rsidRPr="00574B07">
        <w:rPr>
          <w:rFonts w:ascii="Cambria" w:hAnsi="Cambria"/>
          <w:sz w:val="24"/>
          <w:szCs w:val="24"/>
        </w:rPr>
        <w:t>s</w:t>
      </w:r>
      <w:r w:rsidR="00381DC9" w:rsidRPr="00574B07">
        <w:rPr>
          <w:rFonts w:ascii="Cambria" w:hAnsi="Cambria"/>
          <w:sz w:val="24"/>
          <w:szCs w:val="24"/>
        </w:rPr>
        <w:t xml:space="preserve"> puissent valoriser leur</w:t>
      </w:r>
      <w:r w:rsidR="00AD14C6" w:rsidRPr="00574B07">
        <w:rPr>
          <w:rFonts w:ascii="Cambria" w:hAnsi="Cambria"/>
          <w:sz w:val="24"/>
          <w:szCs w:val="24"/>
        </w:rPr>
        <w:t>s</w:t>
      </w:r>
      <w:r w:rsidR="004C6B9D" w:rsidRPr="00574B07">
        <w:rPr>
          <w:rFonts w:ascii="Cambria" w:hAnsi="Cambria"/>
          <w:sz w:val="24"/>
          <w:szCs w:val="24"/>
        </w:rPr>
        <w:t xml:space="preserve"> cours par le biais d’une publication. Pour ce qui est</w:t>
      </w:r>
      <w:r w:rsidR="007171AF" w:rsidRPr="00574B07">
        <w:rPr>
          <w:rFonts w:ascii="Cambria" w:hAnsi="Cambria"/>
          <w:sz w:val="24"/>
          <w:szCs w:val="24"/>
        </w:rPr>
        <w:t xml:space="preserve"> des dossiers, </w:t>
      </w:r>
      <w:r w:rsidR="005863AD" w:rsidRPr="00574B07">
        <w:rPr>
          <w:rFonts w:ascii="Cambria" w:hAnsi="Cambria"/>
          <w:sz w:val="24"/>
          <w:szCs w:val="24"/>
        </w:rPr>
        <w:t>ceux des numéros 3 et 4 seraient respectivement pris en charge par le SIRENH et l’EREMM</w:t>
      </w:r>
      <w:r w:rsidR="00EB1284" w:rsidRPr="00574B07">
        <w:rPr>
          <w:rFonts w:ascii="Cambria" w:hAnsi="Cambria"/>
          <w:sz w:val="24"/>
          <w:szCs w:val="24"/>
        </w:rPr>
        <w:t xml:space="preserve">, avec le même échéancier de publication pour les deux </w:t>
      </w:r>
      <w:r w:rsidR="00EB1284" w:rsidRPr="00574B07">
        <w:rPr>
          <w:rFonts w:ascii="Cambria" w:hAnsi="Cambria"/>
          <w:sz w:val="24"/>
          <w:szCs w:val="24"/>
        </w:rPr>
        <w:lastRenderedPageBreak/>
        <w:t>numéro</w:t>
      </w:r>
      <w:r w:rsidR="006C5F31" w:rsidRPr="00574B07">
        <w:rPr>
          <w:rFonts w:ascii="Cambria" w:hAnsi="Cambria"/>
          <w:sz w:val="24"/>
          <w:szCs w:val="24"/>
        </w:rPr>
        <w:t>s</w:t>
      </w:r>
      <w:r w:rsidR="00EB1284" w:rsidRPr="00574B07">
        <w:rPr>
          <w:rFonts w:ascii="Cambria" w:hAnsi="Cambria"/>
          <w:sz w:val="24"/>
          <w:szCs w:val="24"/>
        </w:rPr>
        <w:t xml:space="preserve">, </w:t>
      </w:r>
      <w:r w:rsidR="006C5F31" w:rsidRPr="00574B07">
        <w:rPr>
          <w:rFonts w:ascii="Cambria" w:hAnsi="Cambria"/>
          <w:sz w:val="24"/>
          <w:szCs w:val="24"/>
        </w:rPr>
        <w:t>en fin d’année 2021. La</w:t>
      </w:r>
      <w:r w:rsidR="00AD14C6" w:rsidRPr="00574B07">
        <w:rPr>
          <w:rFonts w:ascii="Cambria" w:hAnsi="Cambria"/>
          <w:sz w:val="24"/>
          <w:szCs w:val="24"/>
        </w:rPr>
        <w:t xml:space="preserve"> </w:t>
      </w:r>
      <w:r w:rsidR="006C5F31" w:rsidRPr="00574B07">
        <w:rPr>
          <w:rFonts w:ascii="Cambria" w:hAnsi="Cambria"/>
          <w:sz w:val="24"/>
          <w:szCs w:val="24"/>
        </w:rPr>
        <w:t xml:space="preserve">coordination des numéros suivants est bien entendu totalement ouverte. </w:t>
      </w:r>
      <w:r w:rsidR="00574B07">
        <w:rPr>
          <w:rFonts w:ascii="Cambria" w:hAnsi="Cambria"/>
          <w:sz w:val="24"/>
          <w:szCs w:val="24"/>
        </w:rPr>
        <w:t>Pour ce qui est d</w:t>
      </w:r>
      <w:r w:rsidR="005A6341">
        <w:rPr>
          <w:rFonts w:ascii="Cambria" w:hAnsi="Cambria"/>
          <w:sz w:val="24"/>
          <w:szCs w:val="24"/>
        </w:rPr>
        <w:t>u</w:t>
      </w:r>
      <w:r w:rsidR="00574B07">
        <w:rPr>
          <w:rFonts w:ascii="Cambria" w:hAnsi="Cambria"/>
          <w:sz w:val="24"/>
          <w:szCs w:val="24"/>
        </w:rPr>
        <w:t xml:space="preserve"> plus </w:t>
      </w:r>
      <w:r w:rsidR="005A6341">
        <w:rPr>
          <w:rFonts w:ascii="Cambria" w:hAnsi="Cambria"/>
          <w:sz w:val="24"/>
          <w:szCs w:val="24"/>
        </w:rPr>
        <w:t>urgent</w:t>
      </w:r>
      <w:r w:rsidR="00574B07">
        <w:rPr>
          <w:rFonts w:ascii="Cambria" w:hAnsi="Cambria"/>
          <w:sz w:val="24"/>
          <w:szCs w:val="24"/>
        </w:rPr>
        <w:t xml:space="preserve">, la contribution des membres de l’équipe aux </w:t>
      </w:r>
      <w:r w:rsidR="00574B07" w:rsidRPr="00E14415">
        <w:rPr>
          <w:rFonts w:ascii="Cambria" w:hAnsi="Cambria"/>
          <w:i/>
          <w:iCs/>
          <w:sz w:val="24"/>
          <w:szCs w:val="24"/>
        </w:rPr>
        <w:t>varia</w:t>
      </w:r>
      <w:r w:rsidR="00574B07">
        <w:rPr>
          <w:rFonts w:ascii="Cambria" w:hAnsi="Cambria"/>
          <w:sz w:val="24"/>
          <w:szCs w:val="24"/>
        </w:rPr>
        <w:t xml:space="preserve"> avec des travaux inédits mais déjà existant</w:t>
      </w:r>
      <w:r w:rsidR="00E14415">
        <w:rPr>
          <w:rFonts w:ascii="Cambria" w:hAnsi="Cambria"/>
          <w:sz w:val="24"/>
          <w:szCs w:val="24"/>
        </w:rPr>
        <w:t>s</w:t>
      </w:r>
      <w:r w:rsidR="00E42400">
        <w:rPr>
          <w:rFonts w:ascii="Cambria" w:hAnsi="Cambria"/>
          <w:sz w:val="24"/>
          <w:szCs w:val="24"/>
        </w:rPr>
        <w:t xml:space="preserve">, il est demandé aux membres du Conseil d’avoir la gentillesse de servir de relai, avant ou </w:t>
      </w:r>
      <w:r w:rsidR="00E11469">
        <w:rPr>
          <w:rFonts w:ascii="Cambria" w:hAnsi="Cambria"/>
          <w:sz w:val="24"/>
          <w:szCs w:val="24"/>
        </w:rPr>
        <w:t>parallèlement</w:t>
      </w:r>
      <w:r w:rsidR="00394A49">
        <w:rPr>
          <w:rFonts w:ascii="Cambria" w:hAnsi="Cambria"/>
          <w:sz w:val="24"/>
          <w:szCs w:val="24"/>
        </w:rPr>
        <w:t xml:space="preserve"> à un mail </w:t>
      </w:r>
      <w:r w:rsidR="00A208F1">
        <w:rPr>
          <w:rFonts w:ascii="Cambria" w:hAnsi="Cambria"/>
          <w:sz w:val="24"/>
          <w:szCs w:val="24"/>
        </w:rPr>
        <w:t>adressé à tous les membres de l’équipe.</w:t>
      </w:r>
    </w:p>
    <w:p w14:paraId="568F373C" w14:textId="77777777" w:rsidR="00EE1057" w:rsidRPr="00574B07" w:rsidRDefault="00EE1057" w:rsidP="00EE1057">
      <w:pPr>
        <w:pStyle w:val="Paragraphedeliste"/>
        <w:jc w:val="both"/>
        <w:rPr>
          <w:rFonts w:ascii="Cambria" w:hAnsi="Cambria"/>
          <w:sz w:val="24"/>
          <w:szCs w:val="24"/>
        </w:rPr>
      </w:pPr>
    </w:p>
    <w:p w14:paraId="35ACECE6" w14:textId="5CE9CED1" w:rsidR="00964A54" w:rsidRDefault="0026700E" w:rsidP="00DA2AEC">
      <w:pPr>
        <w:pStyle w:val="Paragraphedeliste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09791A">
        <w:rPr>
          <w:rFonts w:ascii="Cambria" w:hAnsi="Cambria"/>
          <w:sz w:val="24"/>
          <w:szCs w:val="24"/>
        </w:rPr>
        <w:t>Point 4</w:t>
      </w:r>
      <w:r w:rsidR="00964A54" w:rsidRPr="0009791A">
        <w:rPr>
          <w:rFonts w:ascii="Cambria" w:hAnsi="Cambria"/>
          <w:sz w:val="24"/>
          <w:szCs w:val="24"/>
        </w:rPr>
        <w:t xml:space="preserve"> : </w:t>
      </w:r>
      <w:r w:rsidR="00910729" w:rsidRPr="0009791A">
        <w:rPr>
          <w:rFonts w:ascii="Cambria" w:hAnsi="Cambria"/>
          <w:b/>
          <w:bCs/>
          <w:sz w:val="24"/>
          <w:szCs w:val="24"/>
        </w:rPr>
        <w:t>C</w:t>
      </w:r>
      <w:r w:rsidR="00F0599B" w:rsidRPr="0009791A">
        <w:rPr>
          <w:rFonts w:ascii="Cambria" w:hAnsi="Cambria"/>
          <w:b/>
          <w:bCs/>
          <w:sz w:val="24"/>
          <w:szCs w:val="24"/>
        </w:rPr>
        <w:t>olloque</w:t>
      </w:r>
      <w:r w:rsidR="00910729" w:rsidRPr="0009791A">
        <w:rPr>
          <w:rFonts w:ascii="Cambria" w:hAnsi="Cambria"/>
          <w:b/>
          <w:bCs/>
          <w:sz w:val="24"/>
          <w:szCs w:val="24"/>
        </w:rPr>
        <w:t>s d’équipe 3</w:t>
      </w:r>
      <w:r w:rsidR="00910729" w:rsidRPr="0009791A">
        <w:rPr>
          <w:rFonts w:ascii="Cambria" w:hAnsi="Cambria"/>
          <w:b/>
          <w:bCs/>
          <w:sz w:val="24"/>
          <w:szCs w:val="24"/>
          <w:vertAlign w:val="superscript"/>
        </w:rPr>
        <w:t>ème</w:t>
      </w:r>
      <w:r w:rsidR="00910729" w:rsidRPr="0009791A">
        <w:rPr>
          <w:rFonts w:ascii="Cambria" w:hAnsi="Cambria"/>
          <w:b/>
          <w:bCs/>
          <w:sz w:val="24"/>
          <w:szCs w:val="24"/>
        </w:rPr>
        <w:t xml:space="preserve"> édition</w:t>
      </w:r>
      <w:r w:rsidR="00910729" w:rsidRPr="0009791A">
        <w:rPr>
          <w:rFonts w:ascii="Cambria" w:hAnsi="Cambria"/>
          <w:sz w:val="24"/>
          <w:szCs w:val="24"/>
        </w:rPr>
        <w:t>.</w:t>
      </w:r>
      <w:r w:rsidR="00964A54" w:rsidRPr="0009791A">
        <w:rPr>
          <w:rFonts w:ascii="Cambria" w:hAnsi="Cambria"/>
          <w:sz w:val="24"/>
          <w:szCs w:val="24"/>
        </w:rPr>
        <w:t xml:space="preserve"> </w:t>
      </w:r>
      <w:r w:rsidR="00786B42" w:rsidRPr="0009791A">
        <w:rPr>
          <w:rFonts w:ascii="Cambria" w:hAnsi="Cambria"/>
          <w:sz w:val="24"/>
          <w:szCs w:val="24"/>
        </w:rPr>
        <w:t>Raphaël Estève fait à nouveau allusion</w:t>
      </w:r>
      <w:r w:rsidR="0082436A" w:rsidRPr="0009791A">
        <w:rPr>
          <w:rFonts w:ascii="Cambria" w:hAnsi="Cambria"/>
          <w:sz w:val="24"/>
          <w:szCs w:val="24"/>
        </w:rPr>
        <w:t xml:space="preserve"> au mail expédié juste avant le confinement</w:t>
      </w:r>
      <w:r w:rsidR="0093544F" w:rsidRPr="0009791A">
        <w:rPr>
          <w:rFonts w:ascii="Cambria" w:hAnsi="Cambria"/>
          <w:sz w:val="24"/>
          <w:szCs w:val="24"/>
        </w:rPr>
        <w:t>, où la proposition était faite</w:t>
      </w:r>
      <w:r w:rsidR="00786B42" w:rsidRPr="0009791A">
        <w:rPr>
          <w:rFonts w:ascii="Cambria" w:hAnsi="Cambria"/>
          <w:sz w:val="24"/>
          <w:szCs w:val="24"/>
        </w:rPr>
        <w:t xml:space="preserve"> </w:t>
      </w:r>
      <w:r w:rsidR="0093544F" w:rsidRPr="0009791A">
        <w:rPr>
          <w:rFonts w:ascii="Cambria" w:hAnsi="Cambria"/>
          <w:sz w:val="24"/>
          <w:szCs w:val="24"/>
        </w:rPr>
        <w:t>à titre strictement indicatif d’une thématique, « Fiction</w:t>
      </w:r>
      <w:r w:rsidR="00DE2188" w:rsidRPr="0009791A">
        <w:rPr>
          <w:rFonts w:ascii="Cambria" w:hAnsi="Cambria"/>
          <w:sz w:val="24"/>
          <w:szCs w:val="24"/>
        </w:rPr>
        <w:t>(s) des origines ». Elle est, ce jour, à nouveau soumise à l’appréciation du Conseil, sachant</w:t>
      </w:r>
      <w:r w:rsidR="00A3184A" w:rsidRPr="0009791A">
        <w:rPr>
          <w:rFonts w:ascii="Cambria" w:hAnsi="Cambria"/>
          <w:sz w:val="24"/>
          <w:szCs w:val="24"/>
        </w:rPr>
        <w:t xml:space="preserve"> qu’il est encore tout à fait </w:t>
      </w:r>
      <w:r w:rsidR="00DA7EB6" w:rsidRPr="0009791A">
        <w:rPr>
          <w:rFonts w:ascii="Cambria" w:hAnsi="Cambria"/>
          <w:sz w:val="24"/>
          <w:szCs w:val="24"/>
        </w:rPr>
        <w:t xml:space="preserve">temps d’en adopter une autre, l’appel à communication se faisant comme les années précédentes </w:t>
      </w:r>
      <w:r w:rsidR="00E13839" w:rsidRPr="0009791A">
        <w:rPr>
          <w:rFonts w:ascii="Cambria" w:hAnsi="Cambria"/>
          <w:sz w:val="24"/>
          <w:szCs w:val="24"/>
        </w:rPr>
        <w:t>sous un régime mixte</w:t>
      </w:r>
      <w:r w:rsidR="00CB40DF" w:rsidRPr="0009791A">
        <w:rPr>
          <w:rFonts w:ascii="Cambria" w:hAnsi="Cambria"/>
          <w:sz w:val="24"/>
          <w:szCs w:val="24"/>
        </w:rPr>
        <w:t xml:space="preserve"> : </w:t>
      </w:r>
      <w:r w:rsidR="00717983">
        <w:rPr>
          <w:rFonts w:ascii="Cambria" w:hAnsi="Cambria"/>
          <w:sz w:val="24"/>
          <w:szCs w:val="24"/>
        </w:rPr>
        <w:t xml:space="preserve">est sollicité au moins </w:t>
      </w:r>
      <w:r w:rsidR="00E13839" w:rsidRPr="0009791A">
        <w:rPr>
          <w:rFonts w:ascii="Cambria" w:hAnsi="Cambria"/>
          <w:sz w:val="24"/>
          <w:szCs w:val="24"/>
        </w:rPr>
        <w:t xml:space="preserve">un membre </w:t>
      </w:r>
      <w:r w:rsidR="00717983">
        <w:rPr>
          <w:rFonts w:ascii="Cambria" w:hAnsi="Cambria"/>
          <w:sz w:val="24"/>
          <w:szCs w:val="24"/>
        </w:rPr>
        <w:t xml:space="preserve">pour </w:t>
      </w:r>
      <w:r w:rsidR="00E13839" w:rsidRPr="0009791A">
        <w:rPr>
          <w:rFonts w:ascii="Cambria" w:hAnsi="Cambria"/>
          <w:sz w:val="24"/>
          <w:szCs w:val="24"/>
        </w:rPr>
        <w:t>chaque centre</w:t>
      </w:r>
      <w:r w:rsidR="00354B9C" w:rsidRPr="0009791A">
        <w:rPr>
          <w:rFonts w:ascii="Cambria" w:hAnsi="Cambria"/>
          <w:sz w:val="24"/>
          <w:szCs w:val="24"/>
        </w:rPr>
        <w:t>/composante</w:t>
      </w:r>
      <w:r w:rsidR="00133805" w:rsidRPr="0009791A">
        <w:rPr>
          <w:rFonts w:ascii="Cambria" w:hAnsi="Cambria"/>
          <w:sz w:val="24"/>
          <w:szCs w:val="24"/>
        </w:rPr>
        <w:t>, n’ayant</w:t>
      </w:r>
      <w:r w:rsidR="007864A5" w:rsidRPr="0009791A">
        <w:rPr>
          <w:rFonts w:ascii="Cambria" w:hAnsi="Cambria"/>
          <w:sz w:val="24"/>
          <w:szCs w:val="24"/>
        </w:rPr>
        <w:t>,</w:t>
      </w:r>
      <w:r w:rsidR="00133805" w:rsidRPr="0009791A">
        <w:rPr>
          <w:rFonts w:ascii="Cambria" w:hAnsi="Cambria"/>
          <w:sz w:val="24"/>
          <w:szCs w:val="24"/>
        </w:rPr>
        <w:t xml:space="preserve"> de préférence pas communiqué lors de la précédente édition, ce qui équivaut quasiment à </w:t>
      </w:r>
      <w:r w:rsidR="007864A5" w:rsidRPr="0009791A">
        <w:rPr>
          <w:rFonts w:ascii="Cambria" w:hAnsi="Cambria"/>
          <w:sz w:val="24"/>
          <w:szCs w:val="24"/>
        </w:rPr>
        <w:t>des sollicitations individuelles, dont on sait qu’elles sont toujours un biais plus rapide.</w:t>
      </w:r>
      <w:r w:rsidR="00CB40DF" w:rsidRPr="0009791A">
        <w:rPr>
          <w:rFonts w:ascii="Cambria" w:hAnsi="Cambria"/>
          <w:sz w:val="24"/>
          <w:szCs w:val="24"/>
        </w:rPr>
        <w:t xml:space="preserve"> Il est là encore </w:t>
      </w:r>
      <w:r w:rsidR="00717983">
        <w:rPr>
          <w:rFonts w:ascii="Cambria" w:hAnsi="Cambria"/>
          <w:sz w:val="24"/>
          <w:szCs w:val="24"/>
        </w:rPr>
        <w:t>proposé</w:t>
      </w:r>
      <w:r w:rsidR="00CB40DF" w:rsidRPr="0009791A">
        <w:rPr>
          <w:rFonts w:ascii="Cambria" w:hAnsi="Cambria"/>
          <w:sz w:val="24"/>
          <w:szCs w:val="24"/>
        </w:rPr>
        <w:t xml:space="preserve"> aux membres du Conseils de commencer, </w:t>
      </w:r>
      <w:r w:rsidR="007E60DC">
        <w:rPr>
          <w:rFonts w:ascii="Cambria" w:hAnsi="Cambria"/>
          <w:sz w:val="24"/>
          <w:szCs w:val="24"/>
        </w:rPr>
        <w:t>au sein</w:t>
      </w:r>
      <w:r w:rsidR="00CB40DF" w:rsidRPr="0009791A">
        <w:rPr>
          <w:rFonts w:ascii="Cambria" w:hAnsi="Cambria"/>
          <w:sz w:val="24"/>
          <w:szCs w:val="24"/>
        </w:rPr>
        <w:t xml:space="preserve"> de leur propre </w:t>
      </w:r>
      <w:r w:rsidR="00354B9C" w:rsidRPr="0009791A">
        <w:rPr>
          <w:rFonts w:ascii="Cambria" w:hAnsi="Cambria"/>
          <w:sz w:val="24"/>
          <w:szCs w:val="24"/>
        </w:rPr>
        <w:t>/composante</w:t>
      </w:r>
      <w:r w:rsidR="00F07F5D" w:rsidRPr="0009791A">
        <w:rPr>
          <w:rFonts w:ascii="Cambria" w:hAnsi="Cambria"/>
          <w:sz w:val="24"/>
          <w:szCs w:val="24"/>
        </w:rPr>
        <w:t>, à réfléchir à leur(s) représentant(</w:t>
      </w:r>
      <w:r w:rsidR="00D77935" w:rsidRPr="0009791A">
        <w:rPr>
          <w:rFonts w:ascii="Cambria" w:hAnsi="Cambria"/>
          <w:sz w:val="24"/>
          <w:szCs w:val="24"/>
        </w:rPr>
        <w:t>e/</w:t>
      </w:r>
      <w:r w:rsidR="00F07F5D" w:rsidRPr="0009791A">
        <w:rPr>
          <w:rFonts w:ascii="Cambria" w:hAnsi="Cambria"/>
          <w:sz w:val="24"/>
          <w:szCs w:val="24"/>
        </w:rPr>
        <w:t>s</w:t>
      </w:r>
      <w:r w:rsidR="00D77935" w:rsidRPr="0009791A">
        <w:rPr>
          <w:rFonts w:ascii="Cambria" w:hAnsi="Cambria"/>
          <w:sz w:val="24"/>
          <w:szCs w:val="24"/>
        </w:rPr>
        <w:t xml:space="preserve">). Enfin, </w:t>
      </w:r>
      <w:r w:rsidR="00CB40DF" w:rsidRPr="0009791A">
        <w:rPr>
          <w:rFonts w:ascii="Cambria" w:hAnsi="Cambria"/>
          <w:sz w:val="24"/>
          <w:szCs w:val="24"/>
        </w:rPr>
        <w:t>il</w:t>
      </w:r>
      <w:r w:rsidR="00D77935" w:rsidRPr="0009791A">
        <w:rPr>
          <w:rFonts w:ascii="Cambria" w:hAnsi="Cambria"/>
          <w:sz w:val="24"/>
          <w:szCs w:val="24"/>
        </w:rPr>
        <w:t xml:space="preserve"> sera rapidement proposé un nouveau crén</w:t>
      </w:r>
      <w:r w:rsidR="006D2FA9" w:rsidRPr="0009791A">
        <w:rPr>
          <w:rFonts w:ascii="Cambria" w:hAnsi="Cambria"/>
          <w:sz w:val="24"/>
          <w:szCs w:val="24"/>
        </w:rPr>
        <w:t>eau, le précéd</w:t>
      </w:r>
      <w:r w:rsidR="0009791A" w:rsidRPr="0009791A">
        <w:rPr>
          <w:rFonts w:ascii="Cambria" w:hAnsi="Cambria"/>
          <w:sz w:val="24"/>
          <w:szCs w:val="24"/>
        </w:rPr>
        <w:t>e</w:t>
      </w:r>
      <w:r w:rsidR="006D2FA9" w:rsidRPr="0009791A">
        <w:rPr>
          <w:rFonts w:ascii="Cambria" w:hAnsi="Cambria"/>
          <w:sz w:val="24"/>
          <w:szCs w:val="24"/>
        </w:rPr>
        <w:t>nt risquant de tomber durant les vacances scolaire</w:t>
      </w:r>
      <w:r w:rsidR="0009791A" w:rsidRPr="0009791A">
        <w:rPr>
          <w:rFonts w:ascii="Cambria" w:hAnsi="Cambria"/>
          <w:sz w:val="24"/>
          <w:szCs w:val="24"/>
        </w:rPr>
        <w:t>s.</w:t>
      </w:r>
    </w:p>
    <w:p w14:paraId="61824BD2" w14:textId="77777777" w:rsidR="0009791A" w:rsidRPr="0009791A" w:rsidRDefault="0009791A" w:rsidP="0009791A">
      <w:pPr>
        <w:pStyle w:val="Paragraphedeliste"/>
        <w:rPr>
          <w:rFonts w:ascii="Cambria" w:hAnsi="Cambria"/>
          <w:sz w:val="24"/>
          <w:szCs w:val="24"/>
        </w:rPr>
      </w:pPr>
    </w:p>
    <w:p w14:paraId="18FFA206" w14:textId="01C1D0D9" w:rsidR="00F0599B" w:rsidRDefault="00964A54" w:rsidP="00DA2AEC">
      <w:pPr>
        <w:pStyle w:val="Paragraphedeliste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9B33C3">
        <w:rPr>
          <w:rFonts w:ascii="Cambria" w:hAnsi="Cambria"/>
          <w:sz w:val="24"/>
          <w:szCs w:val="24"/>
        </w:rPr>
        <w:t>Point 5</w:t>
      </w:r>
      <w:r w:rsidR="0009791A">
        <w:rPr>
          <w:rFonts w:ascii="Cambria" w:hAnsi="Cambria"/>
          <w:sz w:val="24"/>
          <w:szCs w:val="24"/>
        </w:rPr>
        <w:t>.</w:t>
      </w:r>
      <w:r w:rsidRPr="009B33C3">
        <w:rPr>
          <w:rFonts w:ascii="Cambria" w:hAnsi="Cambria"/>
          <w:sz w:val="24"/>
          <w:szCs w:val="24"/>
        </w:rPr>
        <w:t xml:space="preserve"> </w:t>
      </w:r>
      <w:r w:rsidR="00D84A53" w:rsidRPr="0009791A">
        <w:rPr>
          <w:rFonts w:ascii="Cambria" w:hAnsi="Cambria"/>
          <w:b/>
          <w:bCs/>
          <w:sz w:val="24"/>
          <w:szCs w:val="24"/>
        </w:rPr>
        <w:t>Fiches membres</w:t>
      </w:r>
      <w:r w:rsidR="008264EA">
        <w:rPr>
          <w:rFonts w:ascii="Cambria" w:hAnsi="Cambria"/>
          <w:b/>
          <w:bCs/>
          <w:sz w:val="24"/>
          <w:szCs w:val="24"/>
        </w:rPr>
        <w:t>.</w:t>
      </w:r>
      <w:r w:rsidRPr="009B33C3">
        <w:rPr>
          <w:rFonts w:ascii="Cambria" w:hAnsi="Cambria"/>
          <w:sz w:val="24"/>
          <w:szCs w:val="24"/>
        </w:rPr>
        <w:t xml:space="preserve"> </w:t>
      </w:r>
      <w:r w:rsidR="00347B07">
        <w:rPr>
          <w:rFonts w:ascii="Cambria" w:hAnsi="Cambria"/>
          <w:sz w:val="24"/>
          <w:szCs w:val="24"/>
        </w:rPr>
        <w:t xml:space="preserve">Une demande de relance </w:t>
      </w:r>
      <w:r w:rsidR="0084345C">
        <w:rPr>
          <w:rFonts w:ascii="Cambria" w:hAnsi="Cambria"/>
          <w:sz w:val="24"/>
          <w:szCs w:val="24"/>
        </w:rPr>
        <w:t xml:space="preserve">est faite pour que </w:t>
      </w:r>
      <w:r w:rsidR="00C900E9">
        <w:rPr>
          <w:rFonts w:ascii="Cambria" w:hAnsi="Cambria"/>
          <w:sz w:val="24"/>
          <w:szCs w:val="24"/>
        </w:rPr>
        <w:t>les membres ne l’ayant pas encore fait envoie</w:t>
      </w:r>
      <w:r w:rsidR="00E33E91">
        <w:rPr>
          <w:rFonts w:ascii="Cambria" w:hAnsi="Cambria"/>
          <w:sz w:val="24"/>
          <w:szCs w:val="24"/>
        </w:rPr>
        <w:t>nt</w:t>
      </w:r>
      <w:r w:rsidR="00C900E9">
        <w:rPr>
          <w:rFonts w:ascii="Cambria" w:hAnsi="Cambria"/>
          <w:sz w:val="24"/>
          <w:szCs w:val="24"/>
        </w:rPr>
        <w:t xml:space="preserve"> la descr</w:t>
      </w:r>
      <w:r w:rsidR="00AE090A">
        <w:rPr>
          <w:rFonts w:ascii="Cambria" w:hAnsi="Cambria"/>
          <w:sz w:val="24"/>
          <w:szCs w:val="24"/>
        </w:rPr>
        <w:t>iption bio-biblio</w:t>
      </w:r>
      <w:r w:rsidR="001840E8">
        <w:rPr>
          <w:rFonts w:ascii="Cambria" w:hAnsi="Cambria"/>
          <w:sz w:val="24"/>
          <w:szCs w:val="24"/>
        </w:rPr>
        <w:t xml:space="preserve"> qui leur convient (peu importe la </w:t>
      </w:r>
      <w:r w:rsidR="0038291B">
        <w:rPr>
          <w:rFonts w:ascii="Cambria" w:hAnsi="Cambria"/>
          <w:sz w:val="24"/>
          <w:szCs w:val="24"/>
        </w:rPr>
        <w:t>modalité</w:t>
      </w:r>
      <w:r w:rsidR="001840E8">
        <w:rPr>
          <w:rFonts w:ascii="Cambria" w:hAnsi="Cambria"/>
          <w:sz w:val="24"/>
          <w:szCs w:val="24"/>
        </w:rPr>
        <w:t xml:space="preserve"> ou l’exten</w:t>
      </w:r>
      <w:r w:rsidR="0038291B">
        <w:rPr>
          <w:rFonts w:ascii="Cambria" w:hAnsi="Cambria"/>
          <w:sz w:val="24"/>
          <w:szCs w:val="24"/>
        </w:rPr>
        <w:t xml:space="preserve">sion) et une photo. </w:t>
      </w:r>
      <w:r w:rsidR="007E60DC">
        <w:rPr>
          <w:rFonts w:ascii="Cambria" w:hAnsi="Cambria"/>
          <w:sz w:val="24"/>
          <w:szCs w:val="24"/>
        </w:rPr>
        <w:t>Il est ajouté</w:t>
      </w:r>
      <w:r w:rsidR="0038291B">
        <w:rPr>
          <w:rFonts w:ascii="Cambria" w:hAnsi="Cambria"/>
          <w:sz w:val="24"/>
          <w:szCs w:val="24"/>
        </w:rPr>
        <w:t xml:space="preserve"> que cette mise en ligne sur le site peut aussi </w:t>
      </w:r>
      <w:r w:rsidR="009278C6">
        <w:rPr>
          <w:rFonts w:ascii="Cambria" w:hAnsi="Cambria"/>
          <w:sz w:val="24"/>
          <w:szCs w:val="24"/>
        </w:rPr>
        <w:t>concerner les doctorants.</w:t>
      </w:r>
      <w:r w:rsidR="0038291B">
        <w:rPr>
          <w:rFonts w:ascii="Cambria" w:hAnsi="Cambria"/>
          <w:sz w:val="24"/>
          <w:szCs w:val="24"/>
        </w:rPr>
        <w:t xml:space="preserve"> </w:t>
      </w:r>
      <w:r w:rsidRPr="009B33C3">
        <w:rPr>
          <w:rFonts w:ascii="Cambria" w:hAnsi="Cambria"/>
          <w:sz w:val="24"/>
          <w:szCs w:val="24"/>
        </w:rPr>
        <w:t>Laurence Mullaly demande s’il serait possible de modifier l’intitulé</w:t>
      </w:r>
      <w:r w:rsidR="007106BE">
        <w:rPr>
          <w:rFonts w:ascii="Cambria" w:hAnsi="Cambria"/>
          <w:sz w:val="24"/>
          <w:szCs w:val="24"/>
        </w:rPr>
        <w:t xml:space="preserve"> </w:t>
      </w:r>
      <w:r w:rsidR="005E30DD">
        <w:rPr>
          <w:rFonts w:ascii="Cambria" w:hAnsi="Cambria"/>
          <w:sz w:val="24"/>
          <w:szCs w:val="24"/>
        </w:rPr>
        <w:t>de l’onglet/menu « </w:t>
      </w:r>
      <w:r w:rsidR="007106BE">
        <w:rPr>
          <w:rFonts w:ascii="Cambria" w:hAnsi="Cambria"/>
          <w:sz w:val="24"/>
          <w:szCs w:val="24"/>
        </w:rPr>
        <w:t>Chercheurs</w:t>
      </w:r>
      <w:r w:rsidR="005E30DD">
        <w:rPr>
          <w:rFonts w:ascii="Cambria" w:hAnsi="Cambria"/>
          <w:sz w:val="24"/>
          <w:szCs w:val="24"/>
        </w:rPr>
        <w:t> »</w:t>
      </w:r>
      <w:r w:rsidR="007106BE">
        <w:rPr>
          <w:rFonts w:ascii="Cambria" w:hAnsi="Cambria"/>
          <w:sz w:val="24"/>
          <w:szCs w:val="24"/>
        </w:rPr>
        <w:t xml:space="preserve"> en </w:t>
      </w:r>
      <w:r w:rsidR="005E30DD">
        <w:rPr>
          <w:rFonts w:ascii="Cambria" w:hAnsi="Cambria"/>
          <w:sz w:val="24"/>
          <w:szCs w:val="24"/>
        </w:rPr>
        <w:t>« </w:t>
      </w:r>
      <w:r w:rsidR="007106BE">
        <w:rPr>
          <w:rFonts w:ascii="Cambria" w:hAnsi="Cambria"/>
          <w:sz w:val="24"/>
          <w:szCs w:val="24"/>
        </w:rPr>
        <w:t>Chercheur.e.s</w:t>
      </w:r>
      <w:r w:rsidR="005E30DD">
        <w:rPr>
          <w:rFonts w:ascii="Cambria" w:hAnsi="Cambria"/>
          <w:sz w:val="24"/>
          <w:szCs w:val="24"/>
        </w:rPr>
        <w:t> ».</w:t>
      </w:r>
    </w:p>
    <w:p w14:paraId="29246955" w14:textId="77777777" w:rsidR="005E30DD" w:rsidRPr="005E30DD" w:rsidRDefault="005E30DD" w:rsidP="005E30DD">
      <w:pPr>
        <w:pStyle w:val="Paragraphedeliste"/>
        <w:rPr>
          <w:rFonts w:ascii="Cambria" w:hAnsi="Cambria"/>
          <w:sz w:val="24"/>
          <w:szCs w:val="24"/>
        </w:rPr>
      </w:pPr>
    </w:p>
    <w:p w14:paraId="51511D1B" w14:textId="6EDB4672" w:rsidR="00804F61" w:rsidRPr="009B33C3" w:rsidRDefault="00964A54" w:rsidP="00DA2AEC">
      <w:pPr>
        <w:pStyle w:val="Paragraphedeliste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9B33C3">
        <w:rPr>
          <w:rFonts w:ascii="Cambria" w:hAnsi="Cambria"/>
          <w:sz w:val="24"/>
          <w:szCs w:val="24"/>
        </w:rPr>
        <w:t>Point 6</w:t>
      </w:r>
      <w:r w:rsidR="005E30DD">
        <w:rPr>
          <w:rFonts w:ascii="Cambria" w:hAnsi="Cambria"/>
          <w:sz w:val="24"/>
          <w:szCs w:val="24"/>
        </w:rPr>
        <w:t xml:space="preserve">. </w:t>
      </w:r>
      <w:r w:rsidR="004C6072" w:rsidRPr="004C6072">
        <w:rPr>
          <w:rFonts w:ascii="Cambria" w:hAnsi="Cambria"/>
          <w:b/>
          <w:bCs/>
          <w:sz w:val="24"/>
          <w:szCs w:val="24"/>
        </w:rPr>
        <w:t>Elections Conseil</w:t>
      </w:r>
      <w:r w:rsidR="004C6072">
        <w:rPr>
          <w:rFonts w:ascii="Cambria" w:hAnsi="Cambria"/>
          <w:sz w:val="24"/>
          <w:szCs w:val="24"/>
        </w:rPr>
        <w:t xml:space="preserve">. </w:t>
      </w:r>
      <w:r w:rsidR="005E30DD">
        <w:rPr>
          <w:rFonts w:ascii="Cambria" w:hAnsi="Cambria"/>
          <w:sz w:val="24"/>
          <w:szCs w:val="24"/>
        </w:rPr>
        <w:t>Les membres du Conseils attirent l’attention de la direction quant à l’expiration de leur propre</w:t>
      </w:r>
      <w:r w:rsidRPr="009B33C3">
        <w:rPr>
          <w:rFonts w:ascii="Cambria" w:hAnsi="Cambria"/>
          <w:sz w:val="24"/>
          <w:szCs w:val="24"/>
        </w:rPr>
        <w:t xml:space="preserve"> </w:t>
      </w:r>
      <w:r w:rsidR="005E30DD">
        <w:rPr>
          <w:rFonts w:ascii="Cambria" w:hAnsi="Cambria"/>
          <w:sz w:val="24"/>
          <w:szCs w:val="24"/>
        </w:rPr>
        <w:t xml:space="preserve">mandat, </w:t>
      </w:r>
      <w:r w:rsidR="00FF7F47">
        <w:rPr>
          <w:rFonts w:ascii="Cambria" w:hAnsi="Cambria"/>
          <w:sz w:val="24"/>
          <w:szCs w:val="24"/>
        </w:rPr>
        <w:t>effectif</w:t>
      </w:r>
      <w:r w:rsidR="005E30DD">
        <w:rPr>
          <w:rFonts w:ascii="Cambria" w:hAnsi="Cambria"/>
          <w:sz w:val="24"/>
          <w:szCs w:val="24"/>
        </w:rPr>
        <w:t xml:space="preserve"> depuis mars 20</w:t>
      </w:r>
      <w:r w:rsidR="004C6072">
        <w:rPr>
          <w:rFonts w:ascii="Cambria" w:hAnsi="Cambria"/>
          <w:sz w:val="24"/>
          <w:szCs w:val="24"/>
        </w:rPr>
        <w:t>16. Des élections devront donc être envisagées dès la rentrée prochaine.</w:t>
      </w:r>
    </w:p>
    <w:p w14:paraId="3C298ADA" w14:textId="77777777" w:rsidR="002E279C" w:rsidRPr="009B33C3" w:rsidRDefault="002E279C" w:rsidP="00DA2AEC">
      <w:pPr>
        <w:jc w:val="both"/>
        <w:rPr>
          <w:rFonts w:ascii="Cambria" w:hAnsi="Cambria"/>
          <w:sz w:val="24"/>
          <w:szCs w:val="24"/>
        </w:rPr>
      </w:pPr>
    </w:p>
    <w:sectPr w:rsidR="002E279C" w:rsidRPr="009B3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67AFA"/>
    <w:multiLevelType w:val="hybridMultilevel"/>
    <w:tmpl w:val="64962478"/>
    <w:lvl w:ilvl="0" w:tplc="07F0EE3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0F"/>
    <w:rsid w:val="00003C06"/>
    <w:rsid w:val="00036AA5"/>
    <w:rsid w:val="00061D4A"/>
    <w:rsid w:val="0009791A"/>
    <w:rsid w:val="000C5B64"/>
    <w:rsid w:val="00123394"/>
    <w:rsid w:val="00132698"/>
    <w:rsid w:val="00133805"/>
    <w:rsid w:val="00136A68"/>
    <w:rsid w:val="00143C60"/>
    <w:rsid w:val="00150956"/>
    <w:rsid w:val="001840E8"/>
    <w:rsid w:val="001A15F8"/>
    <w:rsid w:val="001A76AD"/>
    <w:rsid w:val="001C504C"/>
    <w:rsid w:val="001E1F76"/>
    <w:rsid w:val="00233EE0"/>
    <w:rsid w:val="0026700E"/>
    <w:rsid w:val="00280479"/>
    <w:rsid w:val="00293895"/>
    <w:rsid w:val="002A2F09"/>
    <w:rsid w:val="002C673B"/>
    <w:rsid w:val="002D02C0"/>
    <w:rsid w:val="002D2754"/>
    <w:rsid w:val="002E279C"/>
    <w:rsid w:val="002E5634"/>
    <w:rsid w:val="00346F05"/>
    <w:rsid w:val="00347B07"/>
    <w:rsid w:val="00354B9C"/>
    <w:rsid w:val="00372B15"/>
    <w:rsid w:val="00381DC9"/>
    <w:rsid w:val="0038291B"/>
    <w:rsid w:val="00394A49"/>
    <w:rsid w:val="00395DC4"/>
    <w:rsid w:val="003B167A"/>
    <w:rsid w:val="003F6736"/>
    <w:rsid w:val="00404989"/>
    <w:rsid w:val="0042066D"/>
    <w:rsid w:val="00455C8B"/>
    <w:rsid w:val="00477CEE"/>
    <w:rsid w:val="004B031C"/>
    <w:rsid w:val="004B7795"/>
    <w:rsid w:val="004C6072"/>
    <w:rsid w:val="004C6B9D"/>
    <w:rsid w:val="004E3789"/>
    <w:rsid w:val="00541EF1"/>
    <w:rsid w:val="00552855"/>
    <w:rsid w:val="00574B07"/>
    <w:rsid w:val="00574BF1"/>
    <w:rsid w:val="005863AD"/>
    <w:rsid w:val="005A6341"/>
    <w:rsid w:val="005D34B5"/>
    <w:rsid w:val="005E30DD"/>
    <w:rsid w:val="006020CD"/>
    <w:rsid w:val="00643402"/>
    <w:rsid w:val="00660EEB"/>
    <w:rsid w:val="0067754B"/>
    <w:rsid w:val="006C5F31"/>
    <w:rsid w:val="006D2FA9"/>
    <w:rsid w:val="006D51CD"/>
    <w:rsid w:val="006E1EB6"/>
    <w:rsid w:val="007106BE"/>
    <w:rsid w:val="007171AF"/>
    <w:rsid w:val="00717983"/>
    <w:rsid w:val="00736240"/>
    <w:rsid w:val="007864A5"/>
    <w:rsid w:val="00786B42"/>
    <w:rsid w:val="007C7486"/>
    <w:rsid w:val="007E60DC"/>
    <w:rsid w:val="007E7463"/>
    <w:rsid w:val="007F5BE0"/>
    <w:rsid w:val="00804F61"/>
    <w:rsid w:val="0082436A"/>
    <w:rsid w:val="008264EA"/>
    <w:rsid w:val="0084345C"/>
    <w:rsid w:val="00850EEA"/>
    <w:rsid w:val="00892F2E"/>
    <w:rsid w:val="008B1D20"/>
    <w:rsid w:val="008B1E16"/>
    <w:rsid w:val="00910729"/>
    <w:rsid w:val="009278C6"/>
    <w:rsid w:val="0093544F"/>
    <w:rsid w:val="0095042D"/>
    <w:rsid w:val="00954EB3"/>
    <w:rsid w:val="00964A54"/>
    <w:rsid w:val="00964EFD"/>
    <w:rsid w:val="009B33C3"/>
    <w:rsid w:val="009E1898"/>
    <w:rsid w:val="009E5257"/>
    <w:rsid w:val="00A02C05"/>
    <w:rsid w:val="00A0760F"/>
    <w:rsid w:val="00A208F1"/>
    <w:rsid w:val="00A3184A"/>
    <w:rsid w:val="00A57878"/>
    <w:rsid w:val="00A83A2B"/>
    <w:rsid w:val="00AD14C6"/>
    <w:rsid w:val="00AD53C8"/>
    <w:rsid w:val="00AE090A"/>
    <w:rsid w:val="00B50090"/>
    <w:rsid w:val="00BA4F8A"/>
    <w:rsid w:val="00BA70D9"/>
    <w:rsid w:val="00BA75AD"/>
    <w:rsid w:val="00BC6767"/>
    <w:rsid w:val="00C26F24"/>
    <w:rsid w:val="00C633FD"/>
    <w:rsid w:val="00C641D8"/>
    <w:rsid w:val="00C900E9"/>
    <w:rsid w:val="00C90A39"/>
    <w:rsid w:val="00CB40DF"/>
    <w:rsid w:val="00CE0BE0"/>
    <w:rsid w:val="00D32E02"/>
    <w:rsid w:val="00D52EF0"/>
    <w:rsid w:val="00D77935"/>
    <w:rsid w:val="00D84A53"/>
    <w:rsid w:val="00DA2AEC"/>
    <w:rsid w:val="00DA7EB6"/>
    <w:rsid w:val="00DE2188"/>
    <w:rsid w:val="00E11469"/>
    <w:rsid w:val="00E13839"/>
    <w:rsid w:val="00E14415"/>
    <w:rsid w:val="00E1750E"/>
    <w:rsid w:val="00E33E91"/>
    <w:rsid w:val="00E42400"/>
    <w:rsid w:val="00E5198B"/>
    <w:rsid w:val="00E54397"/>
    <w:rsid w:val="00EA7811"/>
    <w:rsid w:val="00EB1284"/>
    <w:rsid w:val="00EB2149"/>
    <w:rsid w:val="00EC7201"/>
    <w:rsid w:val="00ED0C61"/>
    <w:rsid w:val="00EE1057"/>
    <w:rsid w:val="00F0599B"/>
    <w:rsid w:val="00F07F5D"/>
    <w:rsid w:val="00F167E0"/>
    <w:rsid w:val="00F231E8"/>
    <w:rsid w:val="00F545D2"/>
    <w:rsid w:val="00F5596F"/>
    <w:rsid w:val="00F82699"/>
    <w:rsid w:val="00F85599"/>
    <w:rsid w:val="00FA5A75"/>
    <w:rsid w:val="00FB39AB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68C3B"/>
  <w15:chartTrackingRefBased/>
  <w15:docId w15:val="{9128806D-17BB-4A8F-BDB9-7D6CC20B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83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3A2B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32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1399</TotalTime>
  <Pages>2</Pages>
  <Words>794</Words>
  <Characters>4369</Characters>
  <Application>Microsoft Office Word</Application>
  <DocSecurity>0</DocSecurity>
  <Lines>36</Lines>
  <Paragraphs>10</Paragraphs>
  <ScaleCrop>false</ScaleCrop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 Dehiel</dc:creator>
  <cp:keywords/>
  <dc:description/>
  <cp:lastModifiedBy>Sol Dehiel</cp:lastModifiedBy>
  <cp:revision>141</cp:revision>
  <dcterms:created xsi:type="dcterms:W3CDTF">2020-06-01T13:26:00Z</dcterms:created>
  <dcterms:modified xsi:type="dcterms:W3CDTF">2020-06-04T08:41:00Z</dcterms:modified>
</cp:coreProperties>
</file>