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E0D7" w14:textId="64D9982F" w:rsidR="009C1E4A" w:rsidRPr="0035284E" w:rsidRDefault="009C1E4A" w:rsidP="009C1E4A">
      <w:pPr>
        <w:jc w:val="both"/>
        <w:rPr>
          <w:rFonts w:ascii="Cambria" w:eastAsia="Cambria" w:hAnsi="Cambria" w:cs="Cambria"/>
          <w:b/>
          <w:bCs/>
          <w:sz w:val="28"/>
          <w:szCs w:val="28"/>
        </w:rPr>
      </w:pPr>
      <w:r w:rsidRPr="0035284E">
        <w:rPr>
          <w:rFonts w:ascii="Cambria" w:eastAsia="Cambria" w:hAnsi="Cambria" w:cs="Cambria"/>
          <w:b/>
          <w:bCs/>
          <w:sz w:val="28"/>
          <w:szCs w:val="28"/>
        </w:rPr>
        <w:t xml:space="preserve">Compte rendu de l'A.G. Ameriber du </w:t>
      </w:r>
      <w:r>
        <w:rPr>
          <w:rFonts w:ascii="Cambria" w:eastAsia="Cambria" w:hAnsi="Cambria" w:cs="Cambria"/>
          <w:b/>
          <w:bCs/>
          <w:sz w:val="28"/>
          <w:szCs w:val="28"/>
        </w:rPr>
        <w:t>30</w:t>
      </w:r>
      <w:r w:rsidRPr="0035284E">
        <w:rPr>
          <w:rFonts w:ascii="Cambria" w:eastAsia="Cambria" w:hAnsi="Cambria" w:cs="Cambria"/>
          <w:b/>
          <w:bCs/>
          <w:sz w:val="28"/>
          <w:szCs w:val="28"/>
        </w:rPr>
        <w:t>/09/202</w:t>
      </w:r>
      <w:r>
        <w:rPr>
          <w:rFonts w:ascii="Cambria" w:eastAsia="Cambria" w:hAnsi="Cambria" w:cs="Cambria"/>
          <w:b/>
          <w:bCs/>
          <w:sz w:val="28"/>
          <w:szCs w:val="28"/>
        </w:rPr>
        <w:t>5</w:t>
      </w:r>
      <w:r w:rsidRPr="0035284E">
        <w:rPr>
          <w:rFonts w:ascii="Cambria" w:eastAsia="Cambria" w:hAnsi="Cambria" w:cs="Cambria"/>
          <w:b/>
          <w:bCs/>
          <w:sz w:val="28"/>
          <w:szCs w:val="28"/>
        </w:rPr>
        <w:t>.</w:t>
      </w:r>
    </w:p>
    <w:p w14:paraId="31094AAF" w14:textId="77777777" w:rsidR="009C1E4A" w:rsidRDefault="009C1E4A" w:rsidP="009C1E4A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24532E91" w14:textId="4C578A2E" w:rsidR="007C6FFD" w:rsidRDefault="009C1E4A" w:rsidP="005C05C5">
      <w:pPr>
        <w:jc w:val="both"/>
      </w:pPr>
      <w:proofErr w:type="spellStart"/>
      <w:proofErr w:type="gramStart"/>
      <w:r w:rsidRPr="0035284E">
        <w:rPr>
          <w:rFonts w:ascii="Cambria" w:eastAsia="Cambria" w:hAnsi="Cambria" w:cs="Cambria"/>
          <w:b/>
          <w:bCs/>
          <w:sz w:val="24"/>
          <w:szCs w:val="24"/>
        </w:rPr>
        <w:t>Présent.e.s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: </w:t>
      </w:r>
      <w:r w:rsidR="007C6FFD">
        <w:rPr>
          <w:rFonts w:ascii="Cambria" w:eastAsia="Cambria" w:hAnsi="Cambria" w:cs="Cambria"/>
          <w:sz w:val="24"/>
          <w:szCs w:val="24"/>
        </w:rPr>
        <w:t xml:space="preserve">Albertini </w:t>
      </w:r>
      <w:r w:rsidR="007C6FFD" w:rsidRPr="03CF1819">
        <w:rPr>
          <w:rFonts w:ascii="Cambria" w:eastAsia="Cambria" w:hAnsi="Cambria" w:cs="Cambria"/>
          <w:sz w:val="24"/>
          <w:szCs w:val="24"/>
        </w:rPr>
        <w:t>Thomas</w:t>
      </w:r>
      <w:r w:rsidR="007C6FFD"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z w:val="24"/>
          <w:szCs w:val="24"/>
        </w:rPr>
        <w:t xml:space="preserve">Almeida Adrien,  Augustin Mélissa, </w:t>
      </w:r>
      <w:proofErr w:type="spellStart"/>
      <w:r w:rsidR="00D66101">
        <w:rPr>
          <w:rFonts w:ascii="Cambria" w:eastAsia="Cambria" w:hAnsi="Cambria" w:cs="Cambria"/>
          <w:sz w:val="24"/>
          <w:szCs w:val="24"/>
        </w:rPr>
        <w:t>Bouchiba</w:t>
      </w:r>
      <w:proofErr w:type="spellEnd"/>
      <w:r w:rsidR="00D66101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D66101">
        <w:rPr>
          <w:rFonts w:ascii="Cambria" w:eastAsia="Cambria" w:hAnsi="Cambria" w:cs="Cambria"/>
          <w:sz w:val="24"/>
          <w:szCs w:val="24"/>
        </w:rPr>
        <w:t>Fochesato</w:t>
      </w:r>
      <w:proofErr w:type="spellEnd"/>
      <w:r w:rsidR="00440D77">
        <w:rPr>
          <w:rFonts w:ascii="Cambria" w:eastAsia="Cambria" w:hAnsi="Cambria" w:cs="Cambria"/>
          <w:sz w:val="24"/>
          <w:szCs w:val="24"/>
        </w:rPr>
        <w:t xml:space="preserve"> Isabelle, </w:t>
      </w:r>
      <w:r>
        <w:rPr>
          <w:rFonts w:ascii="Cambria" w:eastAsia="Cambria" w:hAnsi="Cambria" w:cs="Cambria"/>
          <w:sz w:val="24"/>
          <w:szCs w:val="24"/>
        </w:rPr>
        <w:t xml:space="preserve">Bravo </w:t>
      </w:r>
      <w:r w:rsidRPr="03CF1819">
        <w:rPr>
          <w:rFonts w:ascii="Cambria" w:eastAsia="Cambria" w:hAnsi="Cambria" w:cs="Cambria"/>
          <w:sz w:val="24"/>
          <w:szCs w:val="24"/>
        </w:rPr>
        <w:t>Frédéric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="00AE4796">
        <w:rPr>
          <w:rFonts w:ascii="Cambria" w:eastAsia="Cambria" w:hAnsi="Cambria" w:cs="Cambria"/>
          <w:sz w:val="24"/>
          <w:szCs w:val="24"/>
        </w:rPr>
        <w:t>Canonica</w:t>
      </w:r>
      <w:proofErr w:type="spellEnd"/>
      <w:r w:rsidR="00AE4796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AE4796">
        <w:rPr>
          <w:rFonts w:ascii="Cambria" w:eastAsia="Cambria" w:hAnsi="Cambria" w:cs="Cambria"/>
          <w:sz w:val="24"/>
          <w:szCs w:val="24"/>
        </w:rPr>
        <w:t>Elvezio</w:t>
      </w:r>
      <w:proofErr w:type="spellEnd"/>
      <w:r w:rsidR="00AE4796">
        <w:rPr>
          <w:rFonts w:ascii="Cambria" w:eastAsia="Cambria" w:hAnsi="Cambria" w:cs="Cambria"/>
          <w:sz w:val="24"/>
          <w:szCs w:val="24"/>
        </w:rPr>
        <w:t xml:space="preserve">, </w:t>
      </w:r>
      <w:r>
        <w:rPr>
          <w:rFonts w:ascii="Cambria" w:eastAsia="Cambria" w:hAnsi="Cambria" w:cs="Cambria"/>
          <w:sz w:val="24"/>
          <w:szCs w:val="24"/>
        </w:rPr>
        <w:t xml:space="preserve">Christ Samantha, </w:t>
      </w:r>
      <w:proofErr w:type="spellStart"/>
      <w:r w:rsidR="007C6FFD">
        <w:rPr>
          <w:rFonts w:ascii="Cambria" w:eastAsia="Cambria" w:hAnsi="Cambria" w:cs="Cambria"/>
          <w:sz w:val="24"/>
          <w:szCs w:val="24"/>
        </w:rPr>
        <w:t>Darnis</w:t>
      </w:r>
      <w:proofErr w:type="spellEnd"/>
      <w:r w:rsidR="00D66101">
        <w:rPr>
          <w:rFonts w:ascii="Cambria" w:eastAsia="Cambria" w:hAnsi="Cambria" w:cs="Cambria"/>
          <w:sz w:val="24"/>
          <w:szCs w:val="24"/>
        </w:rPr>
        <w:t xml:space="preserve"> Pierre, David Marjolaine, </w:t>
      </w:r>
      <w:r>
        <w:rPr>
          <w:rFonts w:ascii="Cambria" w:eastAsia="Cambria" w:hAnsi="Cambria" w:cs="Cambria"/>
          <w:sz w:val="24"/>
          <w:szCs w:val="24"/>
        </w:rPr>
        <w:t xml:space="preserve">Fabre Claire, </w:t>
      </w:r>
      <w:proofErr w:type="spellStart"/>
      <w:r w:rsidR="007A1ABB">
        <w:rPr>
          <w:rFonts w:ascii="Cambria" w:eastAsia="Cambria" w:hAnsi="Cambria" w:cs="Cambria"/>
          <w:sz w:val="24"/>
          <w:szCs w:val="24"/>
        </w:rPr>
        <w:t>Heineberg</w:t>
      </w:r>
      <w:proofErr w:type="spellEnd"/>
      <w:r w:rsidR="007A1ABB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7A1ABB" w:rsidRPr="03CF1819">
        <w:rPr>
          <w:rFonts w:ascii="Cambria" w:eastAsia="Cambria" w:hAnsi="Cambria" w:cs="Cambria"/>
          <w:sz w:val="24"/>
          <w:szCs w:val="24"/>
        </w:rPr>
        <w:t>Ilana</w:t>
      </w:r>
      <w:proofErr w:type="spellEnd"/>
      <w:r w:rsidR="007A1ABB" w:rsidRPr="03CF1819">
        <w:rPr>
          <w:rFonts w:ascii="Cambria" w:eastAsia="Cambria" w:hAnsi="Cambria" w:cs="Cambria"/>
          <w:sz w:val="24"/>
          <w:szCs w:val="24"/>
        </w:rPr>
        <w:t>,</w:t>
      </w:r>
      <w:r w:rsidR="007A1ABB">
        <w:rPr>
          <w:rFonts w:ascii="Cambria" w:eastAsia="Cambria" w:hAnsi="Cambria" w:cs="Cambria"/>
          <w:sz w:val="24"/>
          <w:szCs w:val="24"/>
        </w:rPr>
        <w:t xml:space="preserve"> </w:t>
      </w:r>
      <w:r w:rsidR="00D66101">
        <w:rPr>
          <w:rFonts w:ascii="Cambria" w:eastAsia="Cambria" w:hAnsi="Cambria" w:cs="Cambria"/>
          <w:sz w:val="24"/>
          <w:szCs w:val="24"/>
        </w:rPr>
        <w:t>Joubert Valérie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Lani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Soraya, </w:t>
      </w:r>
      <w:proofErr w:type="spellStart"/>
      <w:r>
        <w:rPr>
          <w:rFonts w:ascii="Cambria" w:eastAsia="Cambria" w:hAnsi="Cambria" w:cs="Cambria"/>
          <w:sz w:val="24"/>
          <w:szCs w:val="24"/>
        </w:rPr>
        <w:t>Lorinquer</w:t>
      </w:r>
      <w:proofErr w:type="spellEnd"/>
      <w:r>
        <w:rPr>
          <w:rFonts w:ascii="Cambria" w:eastAsia="Cambria" w:hAnsi="Cambria" w:cs="Cambria"/>
          <w:sz w:val="24"/>
          <w:szCs w:val="24"/>
        </w:rPr>
        <w:t>-Hervé Marie, Moreau Mélanie, Prot Frédéric,</w:t>
      </w:r>
      <w:r w:rsidRPr="00797EE4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D66101">
        <w:rPr>
          <w:rFonts w:ascii="Cambria" w:eastAsia="Cambria" w:hAnsi="Cambria" w:cs="Cambria"/>
          <w:sz w:val="24"/>
          <w:szCs w:val="24"/>
        </w:rPr>
        <w:t>Rodríguez</w:t>
      </w:r>
      <w:proofErr w:type="spellEnd"/>
      <w:r w:rsidR="00D66101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D66101">
        <w:rPr>
          <w:rFonts w:ascii="Cambria" w:eastAsia="Cambria" w:hAnsi="Cambria" w:cs="Cambria"/>
          <w:sz w:val="24"/>
          <w:szCs w:val="24"/>
        </w:rPr>
        <w:t>Lázaro</w:t>
      </w:r>
      <w:proofErr w:type="spellEnd"/>
      <w:r w:rsidR="00D66101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D66101" w:rsidRPr="03CF1819">
        <w:rPr>
          <w:rFonts w:ascii="Cambria" w:eastAsia="Cambria" w:hAnsi="Cambria" w:cs="Cambria"/>
          <w:sz w:val="24"/>
          <w:szCs w:val="24"/>
        </w:rPr>
        <w:t>Nuria</w:t>
      </w:r>
      <w:proofErr w:type="spellEnd"/>
      <w:r w:rsidR="007A1ABB">
        <w:rPr>
          <w:rFonts w:ascii="Cambria" w:eastAsia="Cambria" w:hAnsi="Cambria" w:cs="Cambria"/>
          <w:sz w:val="24"/>
          <w:szCs w:val="24"/>
        </w:rPr>
        <w:t>,</w:t>
      </w:r>
      <w:r w:rsidR="00D66101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Sarría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Buil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Arantza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Segas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Lise, </w:t>
      </w:r>
      <w:r w:rsidR="00AE4796">
        <w:rPr>
          <w:rFonts w:ascii="Cambria" w:eastAsia="Cambria" w:hAnsi="Cambria" w:cs="Cambria"/>
          <w:sz w:val="24"/>
          <w:szCs w:val="24"/>
        </w:rPr>
        <w:t>Santa-Cruz Maylis</w:t>
      </w:r>
      <w:r w:rsidR="00AE4796">
        <w:rPr>
          <w:rFonts w:ascii="Cambria" w:eastAsia="Cambria" w:hAnsi="Cambria" w:cs="Cambria"/>
          <w:sz w:val="24"/>
          <w:szCs w:val="24"/>
        </w:rPr>
        <w:t>,</w:t>
      </w:r>
      <w:r w:rsidR="00AE4796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  <w:szCs w:val="24"/>
        </w:rPr>
        <w:t>Stulic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Ana</w:t>
      </w:r>
      <w:r w:rsidR="007A1ABB">
        <w:rPr>
          <w:rFonts w:ascii="Cambria" w:eastAsia="Cambria" w:hAnsi="Cambria" w:cs="Cambria"/>
          <w:sz w:val="24"/>
          <w:szCs w:val="24"/>
        </w:rPr>
        <w:t>,</w:t>
      </w:r>
      <w:r w:rsidR="007C6FFD" w:rsidRPr="007C6FFD">
        <w:rPr>
          <w:rFonts w:ascii="Cambria" w:eastAsia="Cambria" w:hAnsi="Cambria" w:cs="Cambria"/>
          <w:sz w:val="24"/>
          <w:szCs w:val="24"/>
        </w:rPr>
        <w:t xml:space="preserve"> </w:t>
      </w:r>
      <w:r w:rsidR="00D66101">
        <w:rPr>
          <w:rFonts w:ascii="Cambria" w:eastAsia="Cambria" w:hAnsi="Cambria" w:cs="Cambria"/>
          <w:sz w:val="24"/>
          <w:szCs w:val="24"/>
        </w:rPr>
        <w:t xml:space="preserve">Torres </w:t>
      </w:r>
      <w:proofErr w:type="spellStart"/>
      <w:r w:rsidR="00D66101">
        <w:rPr>
          <w:rFonts w:ascii="Cambria" w:eastAsia="Cambria" w:hAnsi="Cambria" w:cs="Cambria"/>
          <w:sz w:val="24"/>
          <w:szCs w:val="24"/>
        </w:rPr>
        <w:t>Tomás</w:t>
      </w:r>
      <w:proofErr w:type="spellEnd"/>
      <w:r w:rsidR="00D66101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="007C6FFD">
        <w:rPr>
          <w:rFonts w:ascii="Cambria" w:eastAsia="Cambria" w:hAnsi="Cambria" w:cs="Cambria"/>
          <w:sz w:val="24"/>
          <w:szCs w:val="24"/>
        </w:rPr>
        <w:t>Touton</w:t>
      </w:r>
      <w:proofErr w:type="spellEnd"/>
      <w:r w:rsidR="007C6FFD">
        <w:rPr>
          <w:rFonts w:ascii="Cambria" w:eastAsia="Cambria" w:hAnsi="Cambria" w:cs="Cambria"/>
          <w:sz w:val="24"/>
          <w:szCs w:val="24"/>
        </w:rPr>
        <w:t xml:space="preserve"> </w:t>
      </w:r>
      <w:r w:rsidR="007C6FFD" w:rsidRPr="03CF1819">
        <w:rPr>
          <w:rFonts w:ascii="Cambria" w:eastAsia="Cambria" w:hAnsi="Cambria" w:cs="Cambria"/>
          <w:sz w:val="24"/>
          <w:szCs w:val="24"/>
        </w:rPr>
        <w:t>Isabelle</w:t>
      </w:r>
      <w:r w:rsidR="007C6FFD">
        <w:rPr>
          <w:rFonts w:ascii="Cambria" w:eastAsia="Cambria" w:hAnsi="Cambria" w:cs="Cambria"/>
          <w:sz w:val="24"/>
          <w:szCs w:val="24"/>
        </w:rPr>
        <w:t>.</w:t>
      </w:r>
    </w:p>
    <w:p w14:paraId="4C82E65A" w14:textId="262E438C" w:rsidR="009C1E4A" w:rsidRDefault="009C1E4A" w:rsidP="009C1E4A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2EA35B14" w14:textId="508523BC" w:rsidR="009C1E4A" w:rsidRDefault="009C1E4A" w:rsidP="009C1E4A">
      <w:pPr>
        <w:jc w:val="both"/>
        <w:rPr>
          <w:rFonts w:ascii="Cambria" w:eastAsia="Cambria" w:hAnsi="Cambria" w:cs="Cambria"/>
          <w:sz w:val="24"/>
          <w:szCs w:val="24"/>
        </w:rPr>
      </w:pPr>
      <w:proofErr w:type="spellStart"/>
      <w:proofErr w:type="gramStart"/>
      <w:r w:rsidRPr="0035284E">
        <w:rPr>
          <w:rFonts w:ascii="Cambria" w:eastAsia="Cambria" w:hAnsi="Cambria" w:cs="Cambria"/>
          <w:b/>
          <w:bCs/>
          <w:sz w:val="24"/>
          <w:szCs w:val="24"/>
        </w:rPr>
        <w:t>Excusé.e.s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:</w:t>
      </w:r>
      <w:r w:rsidRPr="03CF1819">
        <w:rPr>
          <w:rFonts w:ascii="Cambria" w:eastAsia="Cambria" w:hAnsi="Cambria" w:cs="Cambria"/>
          <w:sz w:val="24"/>
          <w:szCs w:val="24"/>
        </w:rPr>
        <w:t xml:space="preserve"> </w:t>
      </w:r>
      <w:r w:rsidR="007C6FFD">
        <w:rPr>
          <w:rFonts w:ascii="Cambria" w:eastAsia="Cambria" w:hAnsi="Cambria" w:cs="Cambria"/>
          <w:sz w:val="24"/>
          <w:szCs w:val="24"/>
        </w:rPr>
        <w:t xml:space="preserve">Alonso </w:t>
      </w:r>
      <w:proofErr w:type="spellStart"/>
      <w:r w:rsidR="007C6FFD">
        <w:rPr>
          <w:rFonts w:ascii="Cambria" w:eastAsia="Cambria" w:hAnsi="Cambria" w:cs="Cambria"/>
          <w:sz w:val="24"/>
          <w:szCs w:val="24"/>
        </w:rPr>
        <w:t>Carballés</w:t>
      </w:r>
      <w:proofErr w:type="spellEnd"/>
      <w:r w:rsidR="007C6FFD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7C6FFD">
        <w:rPr>
          <w:rFonts w:ascii="Cambria" w:eastAsia="Cambria" w:hAnsi="Cambria" w:cs="Cambria"/>
          <w:sz w:val="24"/>
          <w:szCs w:val="24"/>
        </w:rPr>
        <w:t>Jesús</w:t>
      </w:r>
      <w:proofErr w:type="spellEnd"/>
      <w:r w:rsidR="007C6FFD">
        <w:rPr>
          <w:rFonts w:ascii="Cambria" w:eastAsia="Cambria" w:hAnsi="Cambria" w:cs="Cambria"/>
          <w:sz w:val="24"/>
          <w:szCs w:val="24"/>
        </w:rPr>
        <w:t>,</w:t>
      </w:r>
      <w:r w:rsidR="007C6FFD" w:rsidRPr="00142513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7C6FFD">
        <w:rPr>
          <w:rFonts w:ascii="Cambria" w:eastAsia="Cambria" w:hAnsi="Cambria" w:cs="Cambria"/>
          <w:sz w:val="24"/>
          <w:szCs w:val="24"/>
        </w:rPr>
        <w:t>Amorim</w:t>
      </w:r>
      <w:proofErr w:type="spellEnd"/>
      <w:r w:rsidR="007C6FFD">
        <w:rPr>
          <w:rFonts w:ascii="Cambria" w:eastAsia="Cambria" w:hAnsi="Cambria" w:cs="Cambria"/>
          <w:sz w:val="24"/>
          <w:szCs w:val="24"/>
        </w:rPr>
        <w:t xml:space="preserve"> Silvia</w:t>
      </w:r>
      <w:r w:rsidR="00440D77">
        <w:rPr>
          <w:rFonts w:ascii="Cambria" w:eastAsia="Cambria" w:hAnsi="Cambria" w:cs="Cambria"/>
          <w:sz w:val="24"/>
          <w:szCs w:val="24"/>
        </w:rPr>
        <w:t>,</w:t>
      </w:r>
      <w:r w:rsidR="007C6FFD">
        <w:rPr>
          <w:rFonts w:ascii="Cambria" w:eastAsia="Cambria" w:hAnsi="Cambria" w:cs="Cambria"/>
          <w:sz w:val="24"/>
          <w:szCs w:val="24"/>
        </w:rPr>
        <w:t xml:space="preserve"> </w:t>
      </w:r>
      <w:r w:rsidR="007C6FFD">
        <w:rPr>
          <w:rFonts w:ascii="Cambria" w:eastAsia="Cambria" w:hAnsi="Cambria" w:cs="Cambria"/>
          <w:sz w:val="24"/>
          <w:szCs w:val="24"/>
        </w:rPr>
        <w:t xml:space="preserve">Bovo Martine, </w:t>
      </w:r>
      <w:r w:rsidR="00440D77">
        <w:rPr>
          <w:rFonts w:ascii="Cambria" w:eastAsia="Cambria" w:hAnsi="Cambria" w:cs="Cambria"/>
          <w:sz w:val="24"/>
          <w:szCs w:val="24"/>
        </w:rPr>
        <w:t xml:space="preserve">Chapin </w:t>
      </w:r>
      <w:proofErr w:type="spellStart"/>
      <w:r w:rsidR="00440D77">
        <w:rPr>
          <w:rFonts w:ascii="Cambria" w:eastAsia="Cambria" w:hAnsi="Cambria" w:cs="Cambria"/>
          <w:sz w:val="24"/>
          <w:szCs w:val="24"/>
        </w:rPr>
        <w:t>Nayrouz</w:t>
      </w:r>
      <w:proofErr w:type="spellEnd"/>
      <w:r w:rsidR="00440D77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 w:rsidR="00D53A2D">
        <w:rPr>
          <w:rFonts w:ascii="Cambria" w:eastAsia="Cambria" w:hAnsi="Cambria" w:cs="Cambria"/>
          <w:sz w:val="24"/>
          <w:szCs w:val="24"/>
        </w:rPr>
        <w:t>Díaz</w:t>
      </w:r>
      <w:proofErr w:type="spellEnd"/>
      <w:r w:rsidR="00D53A2D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7A1ABB">
        <w:rPr>
          <w:rFonts w:ascii="Cambria" w:eastAsia="Cambria" w:hAnsi="Cambria" w:cs="Cambria"/>
          <w:sz w:val="24"/>
          <w:szCs w:val="24"/>
        </w:rPr>
        <w:t>Alejandra</w:t>
      </w:r>
      <w:proofErr w:type="spellEnd"/>
      <w:r w:rsidR="00D53A2D">
        <w:rPr>
          <w:rFonts w:ascii="Cambria" w:eastAsia="Cambria" w:hAnsi="Cambria" w:cs="Cambria"/>
          <w:sz w:val="24"/>
          <w:szCs w:val="24"/>
        </w:rPr>
        <w:t xml:space="preserve">, </w:t>
      </w:r>
      <w:proofErr w:type="spellStart"/>
      <w:r>
        <w:rPr>
          <w:rFonts w:ascii="Cambria" w:eastAsia="Cambria" w:hAnsi="Cambria" w:cs="Cambria"/>
          <w:sz w:val="24"/>
          <w:szCs w:val="24"/>
        </w:rPr>
        <w:t>Espinoza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 w:rsidRPr="03CF1819">
        <w:rPr>
          <w:rFonts w:ascii="Cambria" w:eastAsia="Cambria" w:hAnsi="Cambria" w:cs="Cambria"/>
          <w:sz w:val="24"/>
          <w:szCs w:val="24"/>
        </w:rPr>
        <w:t xml:space="preserve">Eugenia, </w:t>
      </w:r>
      <w:r>
        <w:rPr>
          <w:rFonts w:ascii="Cambria" w:eastAsia="Cambria" w:hAnsi="Cambria" w:cs="Cambria"/>
          <w:sz w:val="24"/>
          <w:szCs w:val="24"/>
        </w:rPr>
        <w:t xml:space="preserve">Fernandes </w:t>
      </w:r>
      <w:r w:rsidRPr="03CF1819">
        <w:rPr>
          <w:rFonts w:ascii="Cambria" w:eastAsia="Cambria" w:hAnsi="Cambria" w:cs="Cambria"/>
          <w:sz w:val="24"/>
          <w:szCs w:val="24"/>
        </w:rPr>
        <w:t xml:space="preserve">Carla, </w:t>
      </w:r>
      <w:proofErr w:type="spellStart"/>
      <w:r w:rsidR="007C6FFD">
        <w:rPr>
          <w:rFonts w:ascii="Cambria" w:eastAsia="Cambria" w:hAnsi="Cambria" w:cs="Cambria"/>
          <w:sz w:val="24"/>
          <w:szCs w:val="24"/>
        </w:rPr>
        <w:t>Florenchie</w:t>
      </w:r>
      <w:proofErr w:type="spellEnd"/>
      <w:r w:rsidR="007C6FFD">
        <w:rPr>
          <w:rFonts w:ascii="Cambria" w:eastAsia="Cambria" w:hAnsi="Cambria" w:cs="Cambria"/>
          <w:sz w:val="24"/>
          <w:szCs w:val="24"/>
        </w:rPr>
        <w:t xml:space="preserve"> Amélie</w:t>
      </w:r>
      <w:r w:rsidRPr="03CF1819">
        <w:rPr>
          <w:rFonts w:ascii="Cambria" w:eastAsia="Cambria" w:hAnsi="Cambria" w:cs="Cambria"/>
          <w:sz w:val="24"/>
          <w:szCs w:val="24"/>
        </w:rPr>
        <w:t xml:space="preserve">, </w:t>
      </w:r>
      <w:r w:rsidR="00AE4796">
        <w:rPr>
          <w:rFonts w:ascii="Cambria" w:eastAsia="Cambria" w:hAnsi="Cambria" w:cs="Cambria"/>
          <w:sz w:val="24"/>
          <w:szCs w:val="24"/>
        </w:rPr>
        <w:t xml:space="preserve">González </w:t>
      </w:r>
      <w:proofErr w:type="spellStart"/>
      <w:r w:rsidR="00AE4796">
        <w:rPr>
          <w:rFonts w:ascii="Cambria" w:eastAsia="Cambria" w:hAnsi="Cambria" w:cs="Cambria"/>
          <w:sz w:val="24"/>
          <w:szCs w:val="24"/>
        </w:rPr>
        <w:t>Scavino</w:t>
      </w:r>
      <w:proofErr w:type="spellEnd"/>
      <w:r w:rsidR="00AE4796">
        <w:rPr>
          <w:rFonts w:ascii="Cambria" w:eastAsia="Cambria" w:hAnsi="Cambria" w:cs="Cambria"/>
          <w:sz w:val="24"/>
          <w:szCs w:val="24"/>
        </w:rPr>
        <w:t xml:space="preserve"> Marta, </w:t>
      </w:r>
      <w:proofErr w:type="spellStart"/>
      <w:r w:rsidR="00440D77">
        <w:rPr>
          <w:rFonts w:ascii="Cambria" w:eastAsia="Cambria" w:hAnsi="Cambria" w:cs="Cambria"/>
          <w:sz w:val="24"/>
          <w:szCs w:val="24"/>
        </w:rPr>
        <w:t>Lacomba</w:t>
      </w:r>
      <w:proofErr w:type="spellEnd"/>
      <w:r w:rsidR="00440D77">
        <w:rPr>
          <w:rFonts w:ascii="Cambria" w:eastAsia="Cambria" w:hAnsi="Cambria" w:cs="Cambria"/>
          <w:sz w:val="24"/>
          <w:szCs w:val="24"/>
        </w:rPr>
        <w:t xml:space="preserve"> Marta, </w:t>
      </w:r>
      <w:r w:rsidR="007C6FFD">
        <w:rPr>
          <w:rFonts w:ascii="Cambria" w:eastAsia="Cambria" w:hAnsi="Cambria" w:cs="Cambria"/>
          <w:sz w:val="24"/>
          <w:szCs w:val="24"/>
        </w:rPr>
        <w:t xml:space="preserve">Olivier Julie, </w:t>
      </w:r>
      <w:proofErr w:type="spellStart"/>
      <w:r w:rsidR="007C6FFD">
        <w:rPr>
          <w:rFonts w:ascii="Cambria" w:eastAsia="Cambria" w:hAnsi="Cambria" w:cs="Cambria"/>
          <w:sz w:val="24"/>
          <w:szCs w:val="24"/>
        </w:rPr>
        <w:t>Paillocher</w:t>
      </w:r>
      <w:proofErr w:type="spellEnd"/>
      <w:r w:rsidR="007C6FFD">
        <w:rPr>
          <w:rFonts w:ascii="Cambria" w:eastAsia="Cambria" w:hAnsi="Cambria" w:cs="Cambria"/>
          <w:sz w:val="24"/>
          <w:szCs w:val="24"/>
        </w:rPr>
        <w:t xml:space="preserve"> Joy, </w:t>
      </w:r>
      <w:proofErr w:type="spellStart"/>
      <w:r>
        <w:rPr>
          <w:rFonts w:ascii="Cambria" w:eastAsia="Cambria" w:hAnsi="Cambria" w:cs="Cambria"/>
          <w:sz w:val="24"/>
          <w:szCs w:val="24"/>
        </w:rPr>
        <w:t>Roumier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  <w:r w:rsidRPr="03CF1819">
        <w:rPr>
          <w:rFonts w:ascii="Cambria" w:eastAsia="Cambria" w:hAnsi="Cambria" w:cs="Cambria"/>
          <w:sz w:val="24"/>
          <w:szCs w:val="24"/>
        </w:rPr>
        <w:t>Julia,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7C6FFD">
        <w:rPr>
          <w:rFonts w:ascii="Cambria" w:eastAsia="Cambria" w:hAnsi="Cambria" w:cs="Cambria"/>
          <w:sz w:val="24"/>
          <w:szCs w:val="24"/>
        </w:rPr>
        <w:t>Sellin</w:t>
      </w:r>
      <w:proofErr w:type="spellEnd"/>
      <w:r w:rsidR="007C6FFD">
        <w:rPr>
          <w:rFonts w:ascii="Cambria" w:eastAsia="Cambria" w:hAnsi="Cambria" w:cs="Cambria"/>
          <w:sz w:val="24"/>
          <w:szCs w:val="24"/>
        </w:rPr>
        <w:t xml:space="preserve"> </w:t>
      </w:r>
      <w:proofErr w:type="spellStart"/>
      <w:r w:rsidR="007C6FFD">
        <w:rPr>
          <w:rFonts w:ascii="Cambria" w:eastAsia="Cambria" w:hAnsi="Cambria" w:cs="Cambria"/>
          <w:sz w:val="24"/>
          <w:szCs w:val="24"/>
        </w:rPr>
        <w:t>Roudhia</w:t>
      </w:r>
      <w:proofErr w:type="spellEnd"/>
      <w:r w:rsidR="007C6FFD">
        <w:rPr>
          <w:rFonts w:ascii="Cambria" w:eastAsia="Cambria" w:hAnsi="Cambria" w:cs="Cambria"/>
          <w:sz w:val="24"/>
          <w:szCs w:val="24"/>
        </w:rPr>
        <w:t>, Soto-</w:t>
      </w:r>
      <w:proofErr w:type="spellStart"/>
      <w:r w:rsidR="007C6FFD">
        <w:rPr>
          <w:rFonts w:ascii="Cambria" w:eastAsia="Cambria" w:hAnsi="Cambria" w:cs="Cambria"/>
          <w:sz w:val="24"/>
          <w:szCs w:val="24"/>
        </w:rPr>
        <w:t>Quiros</w:t>
      </w:r>
      <w:proofErr w:type="spellEnd"/>
      <w:r w:rsidR="007C6FFD">
        <w:rPr>
          <w:rFonts w:ascii="Cambria" w:eastAsia="Cambria" w:hAnsi="Cambria" w:cs="Cambria"/>
          <w:sz w:val="24"/>
          <w:szCs w:val="24"/>
        </w:rPr>
        <w:t xml:space="preserve"> Ronald</w:t>
      </w:r>
      <w:r w:rsidRPr="03CF1819">
        <w:rPr>
          <w:rFonts w:ascii="Cambria" w:eastAsia="Cambria" w:hAnsi="Cambria" w:cs="Cambria"/>
          <w:sz w:val="24"/>
          <w:szCs w:val="24"/>
        </w:rPr>
        <w:t xml:space="preserve">, </w:t>
      </w:r>
    </w:p>
    <w:p w14:paraId="4BE9DDEA" w14:textId="77777777" w:rsidR="009C1E4A" w:rsidRDefault="009C1E4A" w:rsidP="009C1E4A">
      <w:pPr>
        <w:jc w:val="both"/>
        <w:rPr>
          <w:rFonts w:ascii="Cambria" w:eastAsia="Cambria" w:hAnsi="Cambria" w:cs="Cambria"/>
          <w:sz w:val="24"/>
          <w:szCs w:val="24"/>
        </w:rPr>
      </w:pPr>
    </w:p>
    <w:p w14:paraId="3E4D108F" w14:textId="37EC15E4" w:rsidR="00E9164B" w:rsidRDefault="00E9164B" w:rsidP="00E9164B">
      <w:pPr>
        <w:jc w:val="both"/>
        <w:rPr>
          <w:rFonts w:ascii="Cambria" w:eastAsia="Cambria" w:hAnsi="Cambria" w:cs="Cambria"/>
          <w:sz w:val="24"/>
          <w:szCs w:val="24"/>
        </w:rPr>
      </w:pPr>
      <w:r w:rsidRPr="00E9164B">
        <w:rPr>
          <w:rFonts w:ascii="Cambria" w:eastAsia="Cambria" w:hAnsi="Cambria" w:cs="Cambria"/>
          <w:b/>
          <w:bCs/>
          <w:sz w:val="24"/>
          <w:szCs w:val="24"/>
        </w:rPr>
        <w:t>Point 1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E9164B">
        <w:rPr>
          <w:rFonts w:ascii="Cambria" w:eastAsia="Cambria" w:hAnsi="Cambria" w:cs="Cambria"/>
          <w:b/>
          <w:bCs/>
          <w:sz w:val="24"/>
          <w:szCs w:val="24"/>
        </w:rPr>
        <w:t>: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B942DE">
        <w:rPr>
          <w:rFonts w:ascii="Cambria" w:eastAsia="Cambria" w:hAnsi="Cambria" w:cs="Cambria"/>
          <w:sz w:val="24"/>
          <w:szCs w:val="24"/>
        </w:rPr>
        <w:t>C</w:t>
      </w:r>
      <w:r>
        <w:rPr>
          <w:rFonts w:ascii="Cambria" w:eastAsia="Cambria" w:hAnsi="Cambria" w:cs="Cambria"/>
          <w:sz w:val="24"/>
          <w:szCs w:val="24"/>
        </w:rPr>
        <w:t xml:space="preserve">'est désormais Marie </w:t>
      </w:r>
      <w:proofErr w:type="spellStart"/>
      <w:r>
        <w:rPr>
          <w:rFonts w:ascii="Cambria" w:eastAsia="Cambria" w:hAnsi="Cambria" w:cs="Cambria"/>
          <w:sz w:val="24"/>
          <w:szCs w:val="24"/>
        </w:rPr>
        <w:t>Lorinquer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Hervé qui dirige CHISPA</w:t>
      </w:r>
      <w:r w:rsidR="00B942DE">
        <w:rPr>
          <w:rFonts w:ascii="Cambria" w:eastAsia="Cambria" w:hAnsi="Cambria" w:cs="Cambria"/>
          <w:sz w:val="24"/>
          <w:szCs w:val="24"/>
        </w:rPr>
        <w:t>.</w:t>
      </w:r>
    </w:p>
    <w:p w14:paraId="65F33711" w14:textId="41A5AA6B" w:rsidR="009C1E4A" w:rsidRDefault="009C1E4A" w:rsidP="009C1E4A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Point </w:t>
      </w:r>
      <w:r w:rsidR="00E9164B">
        <w:rPr>
          <w:rFonts w:ascii="Cambria" w:eastAsia="Cambria" w:hAnsi="Cambria" w:cs="Cambria"/>
          <w:b/>
          <w:bCs/>
          <w:sz w:val="24"/>
          <w:szCs w:val="24"/>
        </w:rPr>
        <w:t>2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: </w:t>
      </w:r>
      <w:r w:rsidRPr="002B7075">
        <w:rPr>
          <w:rFonts w:ascii="Cambria" w:eastAsia="Cambria" w:hAnsi="Cambria" w:cs="Cambria"/>
          <w:b/>
          <w:bCs/>
          <w:sz w:val="24"/>
          <w:szCs w:val="24"/>
        </w:rPr>
        <w:t>L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es </w:t>
      </w:r>
      <w:r w:rsidRPr="002B7075">
        <w:rPr>
          <w:rFonts w:ascii="Cambria" w:eastAsia="Cambria" w:hAnsi="Cambria" w:cs="Cambria"/>
          <w:b/>
          <w:bCs/>
          <w:sz w:val="24"/>
          <w:szCs w:val="24"/>
        </w:rPr>
        <w:t>admission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 w:rsidRPr="002B7075">
        <w:rPr>
          <w:rFonts w:ascii="Cambria" w:eastAsia="Cambria" w:hAnsi="Cambria" w:cs="Cambria"/>
          <w:b/>
          <w:bCs/>
          <w:sz w:val="24"/>
          <w:szCs w:val="24"/>
        </w:rPr>
        <w:t xml:space="preserve"> de </w:t>
      </w:r>
      <w:r w:rsidR="00FB1E2D">
        <w:rPr>
          <w:rFonts w:ascii="Cambria" w:eastAsia="Cambria" w:hAnsi="Cambria" w:cs="Cambria"/>
          <w:sz w:val="24"/>
          <w:szCs w:val="24"/>
        </w:rPr>
        <w:t>Gilles</w:t>
      </w:r>
      <w:r w:rsidRPr="009C1E4A">
        <w:rPr>
          <w:rFonts w:ascii="Cambria" w:eastAsia="Cambria" w:hAnsi="Cambria" w:cs="Cambria"/>
          <w:sz w:val="24"/>
          <w:szCs w:val="24"/>
        </w:rPr>
        <w:t xml:space="preserve"> Del Vecchio</w:t>
      </w:r>
      <w:r>
        <w:rPr>
          <w:rFonts w:ascii="Cambria" w:eastAsia="Cambria" w:hAnsi="Cambria" w:cs="Cambria"/>
          <w:sz w:val="24"/>
          <w:szCs w:val="24"/>
        </w:rPr>
        <w:t xml:space="preserve">, </w:t>
      </w:r>
      <w:r w:rsidRPr="009C1E4A">
        <w:rPr>
          <w:rFonts w:ascii="Cambria" w:eastAsia="Cambria" w:hAnsi="Cambria" w:cs="Cambria"/>
          <w:sz w:val="24"/>
          <w:szCs w:val="24"/>
        </w:rPr>
        <w:t>Erica Moron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9C1E4A">
        <w:rPr>
          <w:rFonts w:ascii="Cambria" w:eastAsia="Cambria" w:hAnsi="Cambria" w:cs="Cambria"/>
          <w:sz w:val="24"/>
          <w:szCs w:val="24"/>
        </w:rPr>
        <w:t>(docteure depuis 2023</w:t>
      </w:r>
      <w:r>
        <w:rPr>
          <w:rFonts w:ascii="Cambria" w:eastAsia="Cambria" w:hAnsi="Cambria" w:cs="Cambria"/>
          <w:sz w:val="24"/>
          <w:szCs w:val="24"/>
        </w:rPr>
        <w:t xml:space="preserve">) Javier </w:t>
      </w:r>
      <w:proofErr w:type="spellStart"/>
      <w:r>
        <w:rPr>
          <w:rFonts w:ascii="Cambria" w:eastAsia="Cambria" w:hAnsi="Cambria" w:cs="Cambria"/>
          <w:sz w:val="24"/>
          <w:szCs w:val="24"/>
        </w:rPr>
        <w:t>Imízcoz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(docteur depuis 2025) </w:t>
      </w:r>
      <w:r w:rsidR="00C45607">
        <w:rPr>
          <w:rFonts w:ascii="Cambria" w:eastAsia="Cambria" w:hAnsi="Cambria" w:cs="Cambria"/>
          <w:sz w:val="24"/>
          <w:szCs w:val="24"/>
        </w:rPr>
        <w:t xml:space="preserve">de </w:t>
      </w:r>
      <w:proofErr w:type="spellStart"/>
      <w:r w:rsidRPr="009C1E4A">
        <w:rPr>
          <w:rFonts w:ascii="Cambria" w:eastAsia="Cambria" w:hAnsi="Cambria" w:cs="Cambria"/>
          <w:b/>
          <w:bCs/>
          <w:sz w:val="24"/>
          <w:szCs w:val="24"/>
        </w:rPr>
        <w:t>Lizarlett</w:t>
      </w:r>
      <w:proofErr w:type="spellEnd"/>
      <w:r>
        <w:rPr>
          <w:rFonts w:ascii="Cambria" w:eastAsia="Cambria" w:hAnsi="Cambria" w:cs="Cambria"/>
          <w:b/>
          <w:bCs/>
          <w:sz w:val="24"/>
          <w:szCs w:val="24"/>
        </w:rPr>
        <w:t xml:space="preserve"> Flores</w:t>
      </w:r>
      <w:r w:rsidR="006D1DCD">
        <w:rPr>
          <w:rFonts w:ascii="Cambria" w:eastAsia="Cambria" w:hAnsi="Cambria" w:cs="Cambria"/>
          <w:b/>
          <w:bCs/>
          <w:sz w:val="24"/>
          <w:szCs w:val="24"/>
        </w:rPr>
        <w:t xml:space="preserve">, ainsi que de </w:t>
      </w:r>
      <w:r w:rsidRPr="009C1E4A">
        <w:rPr>
          <w:rFonts w:ascii="Cambria" w:eastAsia="Cambria" w:hAnsi="Cambria" w:cs="Cambria"/>
          <w:b/>
          <w:bCs/>
          <w:sz w:val="24"/>
          <w:szCs w:val="24"/>
        </w:rPr>
        <w:t>Maria Herrera Cárdenas</w:t>
      </w:r>
      <w:r w:rsidR="006D1DCD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C45607">
        <w:rPr>
          <w:rFonts w:ascii="Cambria" w:eastAsia="Cambria" w:hAnsi="Cambria" w:cs="Cambria"/>
          <w:sz w:val="24"/>
          <w:szCs w:val="24"/>
        </w:rPr>
        <w:t xml:space="preserve">(docteure) </w:t>
      </w:r>
      <w:r>
        <w:rPr>
          <w:rFonts w:ascii="Cambria" w:eastAsia="Cambria" w:hAnsi="Cambria" w:cs="Cambria"/>
          <w:sz w:val="24"/>
          <w:szCs w:val="24"/>
        </w:rPr>
        <w:t xml:space="preserve">en tant que membre </w:t>
      </w:r>
      <w:proofErr w:type="spellStart"/>
      <w:r>
        <w:rPr>
          <w:rFonts w:ascii="Cambria" w:eastAsia="Cambria" w:hAnsi="Cambria" w:cs="Cambria"/>
          <w:sz w:val="24"/>
          <w:szCs w:val="24"/>
        </w:rPr>
        <w:t>associé</w:t>
      </w:r>
      <w:r w:rsidR="00C45607">
        <w:rPr>
          <w:rFonts w:ascii="Cambria" w:eastAsia="Cambria" w:hAnsi="Cambria" w:cs="Cambria"/>
          <w:sz w:val="24"/>
          <w:szCs w:val="24"/>
        </w:rPr>
        <w:t>.</w:t>
      </w:r>
      <w:proofErr w:type="gramStart"/>
      <w:r>
        <w:rPr>
          <w:rFonts w:ascii="Cambria" w:eastAsia="Cambria" w:hAnsi="Cambria" w:cs="Cambria"/>
          <w:sz w:val="24"/>
          <w:szCs w:val="24"/>
        </w:rPr>
        <w:t>e</w:t>
      </w:r>
      <w:r w:rsidR="00C45607">
        <w:rPr>
          <w:rFonts w:ascii="Cambria" w:eastAsia="Cambria" w:hAnsi="Cambria" w:cs="Cambria"/>
          <w:sz w:val="24"/>
          <w:szCs w:val="24"/>
        </w:rPr>
        <w:t>.s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d'Ameriber </w:t>
      </w:r>
      <w:r w:rsidR="006D1DCD">
        <w:rPr>
          <w:rFonts w:ascii="Cambria" w:eastAsia="Cambria" w:hAnsi="Cambria" w:cs="Cambria"/>
          <w:sz w:val="24"/>
          <w:szCs w:val="24"/>
        </w:rPr>
        <w:t>sont</w:t>
      </w:r>
      <w:r>
        <w:rPr>
          <w:rFonts w:ascii="Cambria" w:eastAsia="Cambria" w:hAnsi="Cambria" w:cs="Cambria"/>
          <w:sz w:val="24"/>
          <w:szCs w:val="24"/>
        </w:rPr>
        <w:t xml:space="preserve"> votée</w:t>
      </w:r>
      <w:r w:rsidR="006D1DCD"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z w:val="24"/>
          <w:szCs w:val="24"/>
        </w:rPr>
        <w:t xml:space="preserve"> à l'unanimité</w:t>
      </w:r>
      <w:r w:rsidR="006D1DCD">
        <w:rPr>
          <w:rFonts w:ascii="Cambria" w:eastAsia="Cambria" w:hAnsi="Cambria" w:cs="Cambria"/>
          <w:sz w:val="24"/>
          <w:szCs w:val="24"/>
        </w:rPr>
        <w:t xml:space="preserve">. Ils devront remplir un formulaire désormais officiel et que la Direction du laboratoire transmettra à la </w:t>
      </w:r>
      <w:r w:rsidR="00C45607">
        <w:rPr>
          <w:rFonts w:ascii="Cambria" w:eastAsia="Cambria" w:hAnsi="Cambria" w:cs="Cambria"/>
          <w:sz w:val="24"/>
          <w:szCs w:val="24"/>
        </w:rPr>
        <w:t>D</w:t>
      </w:r>
      <w:r w:rsidR="006D1DCD">
        <w:rPr>
          <w:rFonts w:ascii="Cambria" w:eastAsia="Cambria" w:hAnsi="Cambria" w:cs="Cambria"/>
          <w:sz w:val="24"/>
          <w:szCs w:val="24"/>
        </w:rPr>
        <w:t>irection de la recherche</w:t>
      </w:r>
      <w:r w:rsidR="00C45607">
        <w:rPr>
          <w:rFonts w:ascii="Cambria" w:eastAsia="Cambria" w:hAnsi="Cambria" w:cs="Cambria"/>
          <w:sz w:val="24"/>
          <w:szCs w:val="24"/>
        </w:rPr>
        <w:t xml:space="preserve"> pour officialisation immédiate</w:t>
      </w:r>
      <w:r w:rsidR="00E9164B">
        <w:rPr>
          <w:rFonts w:ascii="Cambria" w:eastAsia="Cambria" w:hAnsi="Cambria" w:cs="Cambria"/>
          <w:sz w:val="24"/>
          <w:szCs w:val="24"/>
        </w:rPr>
        <w:t>.</w:t>
      </w:r>
    </w:p>
    <w:p w14:paraId="1DB809A3" w14:textId="4442C5D2" w:rsidR="00C404D6" w:rsidRDefault="00C404D6" w:rsidP="009C1E4A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Ana Maria Binet demande le statut de membre honoraire. </w:t>
      </w:r>
      <w:r w:rsidR="00FB1E2D">
        <w:rPr>
          <w:rFonts w:ascii="Cambria" w:eastAsia="Cambria" w:hAnsi="Cambria" w:cs="Cambria"/>
          <w:sz w:val="24"/>
          <w:szCs w:val="24"/>
        </w:rPr>
        <w:t>L'AG lui accorde à l'unanimité</w:t>
      </w:r>
      <w:r w:rsidR="003B4D7B">
        <w:rPr>
          <w:rFonts w:ascii="Cambria" w:eastAsia="Cambria" w:hAnsi="Cambria" w:cs="Cambria"/>
          <w:sz w:val="24"/>
          <w:szCs w:val="24"/>
        </w:rPr>
        <w:t>.</w:t>
      </w:r>
      <w:r w:rsidR="00FB1E2D">
        <w:rPr>
          <w:rFonts w:ascii="Cambria" w:eastAsia="Cambria" w:hAnsi="Cambria" w:cs="Cambria"/>
          <w:sz w:val="24"/>
          <w:szCs w:val="24"/>
        </w:rPr>
        <w:t xml:space="preserve"> </w:t>
      </w:r>
    </w:p>
    <w:p w14:paraId="01EA4D44" w14:textId="34710FDB" w:rsidR="00296F24" w:rsidRDefault="009C1E4A" w:rsidP="009C1E4A">
      <w:pPr>
        <w:jc w:val="both"/>
        <w:rPr>
          <w:rFonts w:ascii="Cambria" w:eastAsia="Cambria" w:hAnsi="Cambria" w:cs="Cambria"/>
          <w:sz w:val="24"/>
          <w:szCs w:val="24"/>
        </w:rPr>
      </w:pPr>
      <w:r w:rsidRPr="00341F74">
        <w:rPr>
          <w:rFonts w:ascii="Cambria" w:eastAsia="Cambria" w:hAnsi="Cambria" w:cs="Cambria"/>
          <w:b/>
          <w:bCs/>
          <w:sz w:val="24"/>
          <w:szCs w:val="24"/>
        </w:rPr>
        <w:t xml:space="preserve">Point </w:t>
      </w:r>
      <w:r w:rsidR="0021492F">
        <w:rPr>
          <w:rFonts w:ascii="Cambria" w:eastAsia="Cambria" w:hAnsi="Cambria" w:cs="Cambria"/>
          <w:b/>
          <w:bCs/>
          <w:sz w:val="24"/>
          <w:szCs w:val="24"/>
        </w:rPr>
        <w:t>3</w:t>
      </w:r>
      <w:r>
        <w:rPr>
          <w:rFonts w:ascii="Cambria" w:eastAsia="Cambria" w:hAnsi="Cambria" w:cs="Cambria"/>
          <w:sz w:val="24"/>
          <w:szCs w:val="24"/>
        </w:rPr>
        <w:t xml:space="preserve"> : </w:t>
      </w:r>
      <w:r>
        <w:rPr>
          <w:rFonts w:ascii="Cambria" w:eastAsia="Cambria" w:hAnsi="Cambria" w:cs="Cambria"/>
          <w:b/>
          <w:bCs/>
          <w:sz w:val="24"/>
          <w:szCs w:val="24"/>
        </w:rPr>
        <w:t>Reliquats 202</w:t>
      </w:r>
      <w:r w:rsidR="0021492F">
        <w:rPr>
          <w:rFonts w:ascii="Cambria" w:eastAsia="Cambria" w:hAnsi="Cambria" w:cs="Cambria"/>
          <w:b/>
          <w:bCs/>
          <w:sz w:val="24"/>
          <w:szCs w:val="24"/>
        </w:rPr>
        <w:t>5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r w:rsidR="0021492F">
        <w:rPr>
          <w:rFonts w:ascii="Cambria" w:eastAsia="Cambria" w:hAnsi="Cambria" w:cs="Cambria"/>
          <w:sz w:val="24"/>
          <w:szCs w:val="24"/>
        </w:rPr>
        <w:t xml:space="preserve">Il reste 4000 euros. </w:t>
      </w:r>
      <w:r w:rsidR="003B4D7B">
        <w:rPr>
          <w:rFonts w:ascii="Cambria" w:eastAsia="Cambria" w:hAnsi="Cambria" w:cs="Cambria"/>
          <w:sz w:val="24"/>
          <w:szCs w:val="24"/>
        </w:rPr>
        <w:t xml:space="preserve">Plus </w:t>
      </w:r>
      <w:r w:rsidR="00537500">
        <w:rPr>
          <w:rFonts w:ascii="Cambria" w:eastAsia="Cambria" w:hAnsi="Cambria" w:cs="Cambria"/>
          <w:sz w:val="24"/>
          <w:szCs w:val="24"/>
        </w:rPr>
        <w:t xml:space="preserve">1500 euros de publications finalement non engagées par le SIRENH, soient 5500 euros. </w:t>
      </w:r>
      <w:r w:rsidR="0021492F">
        <w:rPr>
          <w:rFonts w:ascii="Cambria" w:eastAsia="Cambria" w:hAnsi="Cambria" w:cs="Cambria"/>
          <w:sz w:val="24"/>
          <w:szCs w:val="24"/>
        </w:rPr>
        <w:t>Pour les EC en théorie, car tous les crédits doctorants</w:t>
      </w:r>
      <w:r w:rsidR="00D40C3A">
        <w:rPr>
          <w:rFonts w:ascii="Cambria" w:eastAsia="Cambria" w:hAnsi="Cambria" w:cs="Cambria"/>
          <w:sz w:val="24"/>
          <w:szCs w:val="24"/>
        </w:rPr>
        <w:t xml:space="preserve"> (6700 euros à date) ont été engagés. Des possibilités d'amorçage demeurent néanmoins au cas par cas.</w:t>
      </w:r>
      <w:r w:rsidR="00C66686">
        <w:rPr>
          <w:rFonts w:ascii="Cambria" w:eastAsia="Cambria" w:hAnsi="Cambria" w:cs="Cambria"/>
          <w:sz w:val="24"/>
          <w:szCs w:val="24"/>
        </w:rPr>
        <w:t xml:space="preserve"> Le Conseil a souhaité que soit instaurée une date d'ouverture des demandes sur reliquat, qu'il importera</w:t>
      </w:r>
      <w:r w:rsidR="00E73ED4">
        <w:rPr>
          <w:rFonts w:ascii="Cambria" w:eastAsia="Cambria" w:hAnsi="Cambria" w:cs="Cambria"/>
          <w:sz w:val="24"/>
          <w:szCs w:val="24"/>
        </w:rPr>
        <w:t>, sur critères définis de distinguer des demandes au fil de l'eau</w:t>
      </w:r>
      <w:r w:rsidR="000808D3">
        <w:rPr>
          <w:rFonts w:ascii="Cambria" w:eastAsia="Cambria" w:hAnsi="Cambria" w:cs="Cambria"/>
          <w:sz w:val="24"/>
          <w:szCs w:val="24"/>
        </w:rPr>
        <w:t xml:space="preserve">. </w:t>
      </w:r>
      <w:r w:rsidR="00296F24">
        <w:rPr>
          <w:rFonts w:ascii="Cambria" w:eastAsia="Cambria" w:hAnsi="Cambria" w:cs="Cambria"/>
          <w:sz w:val="24"/>
          <w:szCs w:val="24"/>
        </w:rPr>
        <w:t>Le Conseil souhaite préciser par écrit davantage de critères de dotation</w:t>
      </w:r>
      <w:r w:rsidR="00D71634">
        <w:rPr>
          <w:rFonts w:ascii="Cambria" w:eastAsia="Cambria" w:hAnsi="Cambria" w:cs="Cambria"/>
          <w:sz w:val="24"/>
          <w:szCs w:val="24"/>
        </w:rPr>
        <w:t>. Eu égard au montant des reliquats, les responsables de composante</w:t>
      </w:r>
      <w:r w:rsidR="00D5506F">
        <w:rPr>
          <w:rFonts w:ascii="Cambria" w:eastAsia="Cambria" w:hAnsi="Cambria" w:cs="Cambria"/>
          <w:sz w:val="24"/>
          <w:szCs w:val="24"/>
        </w:rPr>
        <w:t>s peuvent avoir la possibilité, avec l'accord puis le concours de notre gestionnaire, de procéder à d'éventuelles reprogrammations de crédits (par exemple achats sur les reliquats 2025</w:t>
      </w:r>
      <w:r w:rsidR="00C639BA">
        <w:rPr>
          <w:rFonts w:ascii="Cambria" w:eastAsia="Cambria" w:hAnsi="Cambria" w:cs="Cambria"/>
          <w:sz w:val="24"/>
          <w:szCs w:val="24"/>
        </w:rPr>
        <w:t xml:space="preserve">, avant la fin novembre, </w:t>
      </w:r>
      <w:r w:rsidR="00D5506F">
        <w:rPr>
          <w:rFonts w:ascii="Cambria" w:eastAsia="Cambria" w:hAnsi="Cambria" w:cs="Cambria"/>
          <w:sz w:val="24"/>
          <w:szCs w:val="24"/>
        </w:rPr>
        <w:t>de titres de transports pour un événement au S1 de 2</w:t>
      </w:r>
      <w:r w:rsidR="00C639BA">
        <w:rPr>
          <w:rFonts w:ascii="Cambria" w:eastAsia="Cambria" w:hAnsi="Cambria" w:cs="Cambria"/>
          <w:sz w:val="24"/>
          <w:szCs w:val="24"/>
        </w:rPr>
        <w:t>0</w:t>
      </w:r>
      <w:r w:rsidR="00D5506F">
        <w:rPr>
          <w:rFonts w:ascii="Cambria" w:eastAsia="Cambria" w:hAnsi="Cambria" w:cs="Cambria"/>
          <w:sz w:val="24"/>
          <w:szCs w:val="24"/>
        </w:rPr>
        <w:t>26</w:t>
      </w:r>
      <w:r w:rsidR="00C639BA">
        <w:rPr>
          <w:rFonts w:ascii="Cambria" w:eastAsia="Cambria" w:hAnsi="Cambria" w:cs="Cambria"/>
          <w:sz w:val="24"/>
          <w:szCs w:val="24"/>
        </w:rPr>
        <w:t>).</w:t>
      </w:r>
    </w:p>
    <w:p w14:paraId="3E9477F1" w14:textId="1CDEAA38" w:rsidR="009C1E4A" w:rsidRDefault="00296F24" w:rsidP="009C1E4A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bCs/>
          <w:sz w:val="24"/>
          <w:szCs w:val="24"/>
        </w:rPr>
        <w:t xml:space="preserve">Point 4 : </w:t>
      </w:r>
      <w:r w:rsidR="000808D3">
        <w:rPr>
          <w:rFonts w:ascii="Cambria" w:eastAsia="Cambria" w:hAnsi="Cambria" w:cs="Cambria"/>
          <w:sz w:val="24"/>
          <w:szCs w:val="24"/>
        </w:rPr>
        <w:t>Les comptes rendu</w:t>
      </w:r>
      <w:r>
        <w:rPr>
          <w:rFonts w:ascii="Cambria" w:eastAsia="Cambria" w:hAnsi="Cambria" w:cs="Cambria"/>
          <w:sz w:val="24"/>
          <w:szCs w:val="24"/>
        </w:rPr>
        <w:t>s des Conseils et AG sont désormais accessibles sur notre site</w:t>
      </w:r>
    </w:p>
    <w:p w14:paraId="12621EBA" w14:textId="7710982D" w:rsidR="009C1E4A" w:rsidRDefault="009C1E4A" w:rsidP="009C1E4A">
      <w:pPr>
        <w:jc w:val="both"/>
        <w:rPr>
          <w:rFonts w:ascii="Cambria" w:eastAsia="Cambria" w:hAnsi="Cambria" w:cs="Cambria"/>
          <w:sz w:val="24"/>
          <w:szCs w:val="24"/>
        </w:rPr>
      </w:pPr>
      <w:r w:rsidRPr="00610353">
        <w:rPr>
          <w:rFonts w:ascii="Cambria" w:eastAsia="Cambria" w:hAnsi="Cambria" w:cs="Cambria"/>
          <w:b/>
          <w:bCs/>
          <w:sz w:val="24"/>
          <w:szCs w:val="24"/>
        </w:rPr>
        <w:t xml:space="preserve">Point </w:t>
      </w:r>
      <w:r w:rsidR="00296F24">
        <w:rPr>
          <w:rFonts w:ascii="Cambria" w:eastAsia="Cambria" w:hAnsi="Cambria" w:cs="Cambria"/>
          <w:b/>
          <w:bCs/>
          <w:sz w:val="24"/>
          <w:szCs w:val="24"/>
        </w:rPr>
        <w:t>5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Pr="00610353">
        <w:rPr>
          <w:rFonts w:ascii="Cambria" w:eastAsia="Cambria" w:hAnsi="Cambria" w:cs="Cambria"/>
          <w:b/>
          <w:bCs/>
          <w:sz w:val="24"/>
          <w:szCs w:val="24"/>
        </w:rPr>
        <w:t>: Budget 202</w:t>
      </w:r>
      <w:r w:rsidR="00523BA1">
        <w:rPr>
          <w:rFonts w:ascii="Cambria" w:eastAsia="Cambria" w:hAnsi="Cambria" w:cs="Cambria"/>
          <w:b/>
          <w:bCs/>
          <w:sz w:val="24"/>
          <w:szCs w:val="24"/>
        </w:rPr>
        <w:t>6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r>
        <w:rPr>
          <w:rFonts w:ascii="Cambria" w:eastAsia="Cambria" w:hAnsi="Cambria" w:cs="Cambria"/>
          <w:sz w:val="24"/>
          <w:szCs w:val="24"/>
        </w:rPr>
        <w:t xml:space="preserve">Comme chaque année, la date de remontée de demandes de dotations à la Direction du laboratoire pour arbitrage par le Conseil est fixée au </w:t>
      </w:r>
      <w:r w:rsidRPr="001A4EED">
        <w:rPr>
          <w:rFonts w:ascii="Cambria" w:eastAsia="Cambria" w:hAnsi="Cambria" w:cs="Cambria"/>
          <w:b/>
          <w:bCs/>
          <w:sz w:val="24"/>
          <w:szCs w:val="24"/>
        </w:rPr>
        <w:t>30 octobre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r>
        <w:rPr>
          <w:rFonts w:ascii="Cambria" w:eastAsia="Cambria" w:hAnsi="Cambria" w:cs="Cambria"/>
          <w:sz w:val="24"/>
          <w:szCs w:val="24"/>
        </w:rPr>
        <w:t xml:space="preserve">Pour simplifier la procédure cette année, </w:t>
      </w:r>
      <w:r w:rsidRPr="00E63A72">
        <w:rPr>
          <w:rFonts w:ascii="Cambria" w:eastAsia="Cambria" w:hAnsi="Cambria" w:cs="Cambria"/>
          <w:b/>
          <w:bCs/>
          <w:sz w:val="24"/>
          <w:szCs w:val="24"/>
        </w:rPr>
        <w:t>tout doit être centralisé par la Direction de composante (manifestations, missions, publications)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, </w:t>
      </w:r>
      <w:r w:rsidRPr="00E63A72">
        <w:rPr>
          <w:rFonts w:ascii="Cambria" w:eastAsia="Cambria" w:hAnsi="Cambria" w:cs="Cambria"/>
          <w:sz w:val="24"/>
          <w:szCs w:val="24"/>
        </w:rPr>
        <w:t>qui transmettra.</w:t>
      </w:r>
      <w:r>
        <w:rPr>
          <w:rFonts w:ascii="Cambria" w:eastAsia="Cambria" w:hAnsi="Cambria" w:cs="Cambria"/>
          <w:sz w:val="24"/>
          <w:szCs w:val="24"/>
        </w:rPr>
        <w:t xml:space="preserve"> Notre dotation pour 202</w:t>
      </w:r>
      <w:r w:rsidR="00523BA1">
        <w:rPr>
          <w:rFonts w:ascii="Cambria" w:eastAsia="Cambria" w:hAnsi="Cambria" w:cs="Cambria"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 xml:space="preserve"> est </w:t>
      </w:r>
      <w:r w:rsidR="00523BA1">
        <w:rPr>
          <w:rFonts w:ascii="Cambria" w:eastAsia="Cambria" w:hAnsi="Cambria" w:cs="Cambria"/>
          <w:sz w:val="24"/>
          <w:szCs w:val="24"/>
        </w:rPr>
        <w:t xml:space="preserve">officieusement </w:t>
      </w:r>
      <w:r>
        <w:rPr>
          <w:rFonts w:ascii="Cambria" w:eastAsia="Cambria" w:hAnsi="Cambria" w:cs="Cambria"/>
          <w:sz w:val="24"/>
          <w:szCs w:val="24"/>
        </w:rPr>
        <w:t xml:space="preserve">de </w:t>
      </w:r>
      <w:r w:rsidRPr="002B36EB">
        <w:rPr>
          <w:rFonts w:ascii="Cambria" w:eastAsia="Cambria" w:hAnsi="Cambria" w:cs="Cambria"/>
          <w:b/>
          <w:bCs/>
          <w:sz w:val="24"/>
          <w:szCs w:val="24"/>
        </w:rPr>
        <w:t>401</w:t>
      </w:r>
      <w:r w:rsidR="00523BA1">
        <w:rPr>
          <w:rFonts w:ascii="Cambria" w:eastAsia="Cambria" w:hAnsi="Cambria" w:cs="Cambria"/>
          <w:b/>
          <w:bCs/>
          <w:sz w:val="24"/>
          <w:szCs w:val="24"/>
        </w:rPr>
        <w:t>5</w:t>
      </w:r>
      <w:r w:rsidRPr="002B36EB">
        <w:rPr>
          <w:rFonts w:ascii="Cambria" w:eastAsia="Cambria" w:hAnsi="Cambria" w:cs="Cambria"/>
          <w:b/>
          <w:bCs/>
          <w:sz w:val="24"/>
          <w:szCs w:val="24"/>
        </w:rPr>
        <w:t>0 euros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 w:rsidR="00523BA1">
        <w:rPr>
          <w:rFonts w:ascii="Cambria" w:eastAsia="Cambria" w:hAnsi="Cambria" w:cs="Cambria"/>
          <w:sz w:val="24"/>
          <w:szCs w:val="24"/>
        </w:rPr>
        <w:t>Avec l'inconnue de l'éventuelle coupe su</w:t>
      </w:r>
      <w:r w:rsidR="006F28A9">
        <w:rPr>
          <w:rFonts w:ascii="Cambria" w:eastAsia="Cambria" w:hAnsi="Cambria" w:cs="Cambria"/>
          <w:sz w:val="24"/>
          <w:szCs w:val="24"/>
        </w:rPr>
        <w:t>r le modèle de celle de 2025.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6F28A9">
        <w:rPr>
          <w:rFonts w:ascii="Cambria" w:eastAsia="Cambria" w:hAnsi="Cambria" w:cs="Cambria"/>
          <w:sz w:val="24"/>
          <w:szCs w:val="24"/>
        </w:rPr>
        <w:t>I</w:t>
      </w:r>
      <w:r w:rsidRPr="03CF1819">
        <w:rPr>
          <w:rFonts w:ascii="Cambria" w:eastAsia="Cambria" w:hAnsi="Cambria" w:cs="Cambria"/>
          <w:sz w:val="24"/>
          <w:szCs w:val="24"/>
        </w:rPr>
        <w:t xml:space="preserve">l y a des sommes </w:t>
      </w:r>
      <w:r>
        <w:rPr>
          <w:rFonts w:ascii="Cambria" w:eastAsia="Cambria" w:hAnsi="Cambria" w:cs="Cambria"/>
          <w:sz w:val="24"/>
          <w:szCs w:val="24"/>
        </w:rPr>
        <w:t>déjà pré-en</w:t>
      </w:r>
      <w:r w:rsidRPr="03CF1819">
        <w:rPr>
          <w:rFonts w:ascii="Cambria" w:eastAsia="Cambria" w:hAnsi="Cambria" w:cs="Cambria"/>
          <w:sz w:val="24"/>
          <w:szCs w:val="24"/>
        </w:rPr>
        <w:t xml:space="preserve">gagées </w:t>
      </w:r>
      <w:r>
        <w:rPr>
          <w:rFonts w:ascii="Cambria" w:eastAsia="Cambria" w:hAnsi="Cambria" w:cs="Cambria"/>
          <w:sz w:val="24"/>
          <w:szCs w:val="24"/>
        </w:rPr>
        <w:t xml:space="preserve">par Ameriber : </w:t>
      </w:r>
      <w:r w:rsidRPr="03CF1819">
        <w:rPr>
          <w:rFonts w:ascii="Cambria" w:eastAsia="Cambria" w:hAnsi="Cambria" w:cs="Cambria"/>
          <w:sz w:val="24"/>
          <w:szCs w:val="24"/>
        </w:rPr>
        <w:t>3000</w:t>
      </w:r>
      <w:r>
        <w:rPr>
          <w:rFonts w:ascii="Cambria" w:eastAsia="Cambria" w:hAnsi="Cambria" w:cs="Cambria"/>
          <w:sz w:val="24"/>
          <w:szCs w:val="24"/>
        </w:rPr>
        <w:t xml:space="preserve"> euros pour le </w:t>
      </w:r>
      <w:r w:rsidR="0083233F">
        <w:rPr>
          <w:rFonts w:ascii="Cambria" w:eastAsia="Cambria" w:hAnsi="Cambria" w:cs="Cambria"/>
          <w:sz w:val="24"/>
          <w:szCs w:val="24"/>
        </w:rPr>
        <w:t>projet de Frédéric Prot avec le Prado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83233F">
        <w:rPr>
          <w:rFonts w:ascii="Cambria" w:eastAsia="Cambria" w:hAnsi="Cambria" w:cs="Cambria"/>
          <w:sz w:val="24"/>
          <w:szCs w:val="24"/>
        </w:rPr>
        <w:t>(</w:t>
      </w:r>
      <w:r>
        <w:rPr>
          <w:rFonts w:ascii="Cambria" w:eastAsia="Cambria" w:hAnsi="Cambria" w:cs="Cambria"/>
          <w:sz w:val="24"/>
          <w:szCs w:val="24"/>
        </w:rPr>
        <w:t>EREMM</w:t>
      </w:r>
      <w:r w:rsidR="0083233F">
        <w:rPr>
          <w:rFonts w:ascii="Cambria" w:eastAsia="Cambria" w:hAnsi="Cambria" w:cs="Cambria"/>
          <w:sz w:val="24"/>
          <w:szCs w:val="24"/>
        </w:rPr>
        <w:t>)</w:t>
      </w:r>
      <w:r>
        <w:rPr>
          <w:rFonts w:ascii="Cambria" w:eastAsia="Cambria" w:hAnsi="Cambria" w:cs="Cambria"/>
          <w:sz w:val="24"/>
          <w:szCs w:val="24"/>
        </w:rPr>
        <w:t xml:space="preserve">, 1000 euros </w:t>
      </w:r>
      <w:r w:rsidR="006F28A9">
        <w:rPr>
          <w:rFonts w:ascii="Cambria" w:eastAsia="Cambria" w:hAnsi="Cambria" w:cs="Cambria"/>
          <w:sz w:val="24"/>
          <w:szCs w:val="24"/>
        </w:rPr>
        <w:t xml:space="preserve">(?) </w:t>
      </w:r>
      <w:r>
        <w:rPr>
          <w:rFonts w:ascii="Cambria" w:eastAsia="Cambria" w:hAnsi="Cambria" w:cs="Cambria"/>
          <w:sz w:val="24"/>
          <w:szCs w:val="24"/>
        </w:rPr>
        <w:t>pour l'amorçage PSE</w:t>
      </w:r>
      <w:r w:rsidR="00991E59">
        <w:rPr>
          <w:rFonts w:ascii="Cambria" w:eastAsia="Cambria" w:hAnsi="Cambria" w:cs="Cambria"/>
          <w:sz w:val="24"/>
          <w:szCs w:val="24"/>
        </w:rPr>
        <w:t xml:space="preserve"> pour le </w:t>
      </w:r>
      <w:proofErr w:type="spellStart"/>
      <w:r w:rsidR="00991E59">
        <w:rPr>
          <w:rFonts w:ascii="Cambria" w:eastAsia="Cambria" w:hAnsi="Cambria" w:cs="Cambria"/>
          <w:sz w:val="24"/>
          <w:szCs w:val="24"/>
        </w:rPr>
        <w:t>Grial</w:t>
      </w:r>
      <w:proofErr w:type="spellEnd"/>
      <w:r w:rsidR="00991E59">
        <w:rPr>
          <w:rFonts w:ascii="Cambria" w:eastAsia="Cambria" w:hAnsi="Cambria" w:cs="Cambria"/>
          <w:sz w:val="24"/>
          <w:szCs w:val="24"/>
        </w:rPr>
        <w:t xml:space="preserve"> (projet d'Ana </w:t>
      </w:r>
      <w:proofErr w:type="spellStart"/>
      <w:r w:rsidR="00991E59">
        <w:rPr>
          <w:rFonts w:ascii="Cambria" w:eastAsia="Cambria" w:hAnsi="Cambria" w:cs="Cambria"/>
          <w:sz w:val="24"/>
          <w:szCs w:val="24"/>
        </w:rPr>
        <w:t>Stulic</w:t>
      </w:r>
      <w:proofErr w:type="spellEnd"/>
      <w:r>
        <w:rPr>
          <w:rFonts w:ascii="Cambria" w:eastAsia="Cambria" w:hAnsi="Cambria" w:cs="Cambria"/>
          <w:sz w:val="24"/>
          <w:szCs w:val="24"/>
        </w:rPr>
        <w:t>. Ce sont donc 4</w:t>
      </w:r>
      <w:r w:rsidR="0083233F">
        <w:rPr>
          <w:rFonts w:ascii="Cambria" w:eastAsia="Cambria" w:hAnsi="Cambria" w:cs="Cambria"/>
          <w:sz w:val="24"/>
          <w:szCs w:val="24"/>
        </w:rPr>
        <w:t>0</w:t>
      </w:r>
      <w:r>
        <w:rPr>
          <w:rFonts w:ascii="Cambria" w:eastAsia="Cambria" w:hAnsi="Cambria" w:cs="Cambria"/>
          <w:sz w:val="24"/>
          <w:szCs w:val="24"/>
        </w:rPr>
        <w:t xml:space="preserve">00 euros qu'il faudra retrancher aux attributions possibles pour une dotation ainsi recalculée à </w:t>
      </w:r>
      <w:r w:rsidRPr="007E7AC4">
        <w:rPr>
          <w:rFonts w:ascii="Cambria" w:eastAsia="Cambria" w:hAnsi="Cambria" w:cs="Cambria"/>
          <w:b/>
          <w:bCs/>
          <w:sz w:val="24"/>
          <w:szCs w:val="24"/>
        </w:rPr>
        <w:t>3</w:t>
      </w:r>
      <w:r w:rsidR="00E17F96">
        <w:rPr>
          <w:rFonts w:ascii="Cambria" w:eastAsia="Cambria" w:hAnsi="Cambria" w:cs="Cambria"/>
          <w:b/>
          <w:bCs/>
          <w:sz w:val="24"/>
          <w:szCs w:val="24"/>
        </w:rPr>
        <w:t>6</w:t>
      </w:r>
      <w:r w:rsidRPr="007E7AC4">
        <w:rPr>
          <w:rFonts w:ascii="Cambria" w:eastAsia="Cambria" w:hAnsi="Cambria" w:cs="Cambria"/>
          <w:b/>
          <w:bCs/>
          <w:sz w:val="24"/>
          <w:szCs w:val="24"/>
        </w:rPr>
        <w:t>5</w:t>
      </w:r>
      <w:r w:rsidR="00E17F96">
        <w:rPr>
          <w:rFonts w:ascii="Cambria" w:eastAsia="Cambria" w:hAnsi="Cambria" w:cs="Cambria"/>
          <w:b/>
          <w:bCs/>
          <w:sz w:val="24"/>
          <w:szCs w:val="24"/>
        </w:rPr>
        <w:t>15</w:t>
      </w:r>
      <w:r w:rsidRPr="007E7AC4">
        <w:rPr>
          <w:rFonts w:ascii="Cambria" w:eastAsia="Cambria" w:hAnsi="Cambria" w:cs="Cambria"/>
          <w:b/>
          <w:bCs/>
          <w:sz w:val="24"/>
          <w:szCs w:val="24"/>
        </w:rPr>
        <w:t>0 euros</w:t>
      </w:r>
      <w:r>
        <w:rPr>
          <w:rFonts w:ascii="Cambria" w:eastAsia="Cambria" w:hAnsi="Cambria" w:cs="Cambria"/>
          <w:sz w:val="24"/>
          <w:szCs w:val="24"/>
        </w:rPr>
        <w:t xml:space="preserve">. </w:t>
      </w:r>
      <w:r w:rsidR="00E17F96">
        <w:rPr>
          <w:rFonts w:ascii="Cambria" w:eastAsia="Cambria" w:hAnsi="Cambria" w:cs="Cambria"/>
          <w:sz w:val="24"/>
          <w:szCs w:val="24"/>
        </w:rPr>
        <w:t>En espérant que</w:t>
      </w:r>
      <w:r>
        <w:rPr>
          <w:rFonts w:ascii="Cambria" w:eastAsia="Cambria" w:hAnsi="Cambria" w:cs="Cambria"/>
          <w:sz w:val="24"/>
          <w:szCs w:val="24"/>
        </w:rPr>
        <w:t xml:space="preserve"> le supplément UBM de 3000 euros pour les </w:t>
      </w:r>
      <w:proofErr w:type="spellStart"/>
      <w:r>
        <w:rPr>
          <w:rFonts w:ascii="Cambria" w:eastAsia="Cambria" w:hAnsi="Cambria" w:cs="Cambria"/>
          <w:sz w:val="24"/>
          <w:szCs w:val="24"/>
        </w:rPr>
        <w:t>doctorant.</w:t>
      </w:r>
      <w:proofErr w:type="gramStart"/>
      <w:r>
        <w:rPr>
          <w:rFonts w:ascii="Cambria" w:eastAsia="Cambria" w:hAnsi="Cambria" w:cs="Cambria"/>
          <w:sz w:val="24"/>
          <w:szCs w:val="24"/>
        </w:rPr>
        <w:t>e.s</w:t>
      </w:r>
      <w:proofErr w:type="spellEnd"/>
      <w:proofErr w:type="gramEnd"/>
      <w:r>
        <w:rPr>
          <w:rFonts w:ascii="Cambria" w:eastAsia="Cambria" w:hAnsi="Cambria" w:cs="Cambria"/>
          <w:sz w:val="24"/>
          <w:szCs w:val="24"/>
        </w:rPr>
        <w:t xml:space="preserve"> sera accordé cette année.</w:t>
      </w:r>
    </w:p>
    <w:p w14:paraId="04486AF8" w14:textId="1C185452" w:rsidR="00B942DE" w:rsidRDefault="008F43B3" w:rsidP="009C1E4A">
      <w:pPr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Comme convenu lors de la précédente AG, une AG de présentation des demandes se</w:t>
      </w:r>
      <w:r w:rsidR="00DF5BCC">
        <w:rPr>
          <w:rFonts w:ascii="Cambria" w:eastAsia="Cambria" w:hAnsi="Cambria" w:cs="Cambria"/>
          <w:sz w:val="24"/>
          <w:szCs w:val="24"/>
        </w:rPr>
        <w:t xml:space="preserve"> tiendra </w:t>
      </w:r>
      <w:r w:rsidR="002409B0">
        <w:rPr>
          <w:rFonts w:ascii="Cambria" w:eastAsia="Cambria" w:hAnsi="Cambria" w:cs="Cambria"/>
          <w:sz w:val="24"/>
          <w:szCs w:val="24"/>
        </w:rPr>
        <w:t>déb</w:t>
      </w:r>
      <w:r w:rsidR="002717B3">
        <w:rPr>
          <w:rFonts w:ascii="Cambria" w:eastAsia="Cambria" w:hAnsi="Cambria" w:cs="Cambria"/>
          <w:sz w:val="24"/>
          <w:szCs w:val="24"/>
        </w:rPr>
        <w:t xml:space="preserve">ut novembre, </w:t>
      </w:r>
      <w:r w:rsidR="00DF5BCC">
        <w:rPr>
          <w:rFonts w:ascii="Cambria" w:eastAsia="Cambria" w:hAnsi="Cambria" w:cs="Cambria"/>
          <w:sz w:val="24"/>
          <w:szCs w:val="24"/>
        </w:rPr>
        <w:t xml:space="preserve">la semaine précédant la réunion </w:t>
      </w:r>
      <w:r w:rsidR="005C6E71">
        <w:rPr>
          <w:rFonts w:ascii="Cambria" w:eastAsia="Cambria" w:hAnsi="Cambria" w:cs="Cambria"/>
          <w:sz w:val="24"/>
          <w:szCs w:val="24"/>
        </w:rPr>
        <w:t xml:space="preserve">du Conseil </w:t>
      </w:r>
      <w:r w:rsidR="002409B0">
        <w:rPr>
          <w:rFonts w:ascii="Cambria" w:eastAsia="Cambria" w:hAnsi="Cambria" w:cs="Cambria"/>
          <w:sz w:val="24"/>
          <w:szCs w:val="24"/>
        </w:rPr>
        <w:t>pour</w:t>
      </w:r>
      <w:r w:rsidR="005C6E71">
        <w:rPr>
          <w:rFonts w:ascii="Cambria" w:eastAsia="Cambria" w:hAnsi="Cambria" w:cs="Cambria"/>
          <w:sz w:val="24"/>
          <w:szCs w:val="24"/>
        </w:rPr>
        <w:t xml:space="preserve"> ventilation </w:t>
      </w:r>
      <w:r w:rsidR="002717B3">
        <w:rPr>
          <w:rFonts w:ascii="Cambria" w:eastAsia="Cambria" w:hAnsi="Cambria" w:cs="Cambria"/>
          <w:sz w:val="24"/>
          <w:szCs w:val="24"/>
        </w:rPr>
        <w:t>(</w:t>
      </w:r>
      <w:r w:rsidR="005C6E71">
        <w:rPr>
          <w:rFonts w:ascii="Cambria" w:eastAsia="Cambria" w:hAnsi="Cambria" w:cs="Cambria"/>
          <w:sz w:val="24"/>
          <w:szCs w:val="24"/>
        </w:rPr>
        <w:t>et arbitrage s'il y a lieu</w:t>
      </w:r>
      <w:r w:rsidR="002717B3">
        <w:rPr>
          <w:rFonts w:ascii="Cambria" w:eastAsia="Cambria" w:hAnsi="Cambria" w:cs="Cambria"/>
          <w:sz w:val="24"/>
          <w:szCs w:val="24"/>
        </w:rPr>
        <w:t>) de notre dotation 2026.</w:t>
      </w:r>
    </w:p>
    <w:p w14:paraId="59418DE0" w14:textId="6C6A87F6" w:rsidR="009C1E4A" w:rsidRPr="000A4513" w:rsidRDefault="009C1E4A" w:rsidP="009C1E4A">
      <w:pPr>
        <w:jc w:val="both"/>
        <w:rPr>
          <w:rFonts w:ascii="Cambria" w:eastAsia="Cambria" w:hAnsi="Cambria" w:cs="Cambria"/>
          <w:sz w:val="24"/>
          <w:szCs w:val="24"/>
        </w:rPr>
      </w:pPr>
      <w:r w:rsidRPr="00E17F96">
        <w:rPr>
          <w:rFonts w:ascii="Cambria" w:eastAsia="Cambria" w:hAnsi="Cambria" w:cs="Cambria"/>
          <w:b/>
          <w:bCs/>
          <w:sz w:val="24"/>
          <w:szCs w:val="24"/>
        </w:rPr>
        <w:lastRenderedPageBreak/>
        <w:t xml:space="preserve">Point </w:t>
      </w:r>
      <w:r w:rsidR="000A4513">
        <w:rPr>
          <w:rFonts w:ascii="Cambria" w:eastAsia="Cambria" w:hAnsi="Cambria" w:cs="Cambria"/>
          <w:b/>
          <w:bCs/>
          <w:sz w:val="24"/>
          <w:szCs w:val="24"/>
        </w:rPr>
        <w:t>6</w:t>
      </w:r>
      <w:r>
        <w:rPr>
          <w:rFonts w:ascii="Cambria" w:eastAsia="Cambria" w:hAnsi="Cambria" w:cs="Cambria"/>
          <w:sz w:val="24"/>
          <w:szCs w:val="24"/>
        </w:rPr>
        <w:t xml:space="preserve"> : </w:t>
      </w:r>
      <w:r w:rsidRPr="00F6156A">
        <w:rPr>
          <w:rFonts w:ascii="Cambria" w:eastAsia="Cambria" w:hAnsi="Cambria" w:cs="Cambria"/>
          <w:b/>
          <w:bCs/>
          <w:sz w:val="24"/>
          <w:szCs w:val="24"/>
        </w:rPr>
        <w:t>Pr</w:t>
      </w:r>
      <w:r>
        <w:rPr>
          <w:rFonts w:ascii="Cambria" w:eastAsia="Cambria" w:hAnsi="Cambria" w:cs="Cambria"/>
          <w:b/>
          <w:bCs/>
          <w:sz w:val="24"/>
          <w:szCs w:val="24"/>
        </w:rPr>
        <w:t>ojets 202</w:t>
      </w:r>
      <w:r w:rsidR="00E17F96">
        <w:rPr>
          <w:rFonts w:ascii="Cambria" w:eastAsia="Cambria" w:hAnsi="Cambria" w:cs="Cambria"/>
          <w:b/>
          <w:bCs/>
          <w:sz w:val="24"/>
          <w:szCs w:val="24"/>
        </w:rPr>
        <w:t>6</w:t>
      </w:r>
      <w:r w:rsidR="000A4513">
        <w:rPr>
          <w:rFonts w:ascii="Cambria" w:eastAsia="Cambria" w:hAnsi="Cambria" w:cs="Cambria"/>
          <w:b/>
          <w:bCs/>
          <w:sz w:val="24"/>
          <w:szCs w:val="24"/>
        </w:rPr>
        <w:t>.</w:t>
      </w:r>
      <w:r w:rsidR="00285FF7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3E4D17" w:rsidRPr="003E4D17">
        <w:rPr>
          <w:rFonts w:ascii="Cambria" w:eastAsia="Cambria" w:hAnsi="Cambria" w:cs="Cambria"/>
          <w:sz w:val="24"/>
          <w:szCs w:val="24"/>
        </w:rPr>
        <w:t>Seul</w:t>
      </w:r>
      <w:r w:rsidR="003E4D17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3E4D17">
        <w:rPr>
          <w:rFonts w:ascii="Cambria" w:eastAsia="Cambria" w:hAnsi="Cambria" w:cs="Cambria"/>
          <w:sz w:val="24"/>
          <w:szCs w:val="24"/>
        </w:rPr>
        <w:t xml:space="preserve">le </w:t>
      </w:r>
      <w:proofErr w:type="spellStart"/>
      <w:r w:rsidR="003E4D17">
        <w:rPr>
          <w:rFonts w:ascii="Cambria" w:eastAsia="Cambria" w:hAnsi="Cambria" w:cs="Cambria"/>
          <w:sz w:val="24"/>
          <w:szCs w:val="24"/>
        </w:rPr>
        <w:t>Grial</w:t>
      </w:r>
      <w:proofErr w:type="spellEnd"/>
      <w:r w:rsidR="003E4D17">
        <w:rPr>
          <w:rFonts w:ascii="Cambria" w:eastAsia="Cambria" w:hAnsi="Cambria" w:cs="Cambria"/>
          <w:sz w:val="24"/>
          <w:szCs w:val="24"/>
        </w:rPr>
        <w:t xml:space="preserve"> s'exprime</w:t>
      </w:r>
      <w:r w:rsidR="008967A7">
        <w:rPr>
          <w:rFonts w:ascii="Cambria" w:eastAsia="Cambria" w:hAnsi="Cambria" w:cs="Cambria"/>
          <w:sz w:val="24"/>
          <w:szCs w:val="24"/>
        </w:rPr>
        <w:t xml:space="preserve"> pour le moment en annonçant son programme de séminaire</w:t>
      </w:r>
      <w:r w:rsidR="00FA1BE0">
        <w:rPr>
          <w:rFonts w:ascii="Cambria" w:eastAsia="Cambria" w:hAnsi="Cambria" w:cs="Cambria"/>
          <w:sz w:val="24"/>
          <w:szCs w:val="24"/>
        </w:rPr>
        <w:t>s</w:t>
      </w:r>
      <w:r w:rsidR="008967A7">
        <w:rPr>
          <w:rFonts w:ascii="Cambria" w:eastAsia="Cambria" w:hAnsi="Cambria" w:cs="Cambria"/>
          <w:sz w:val="24"/>
          <w:szCs w:val="24"/>
        </w:rPr>
        <w:t>,</w:t>
      </w:r>
      <w:r w:rsidR="00FA1BE0">
        <w:rPr>
          <w:rFonts w:ascii="Cambria" w:eastAsia="Cambria" w:hAnsi="Cambria" w:cs="Cambria"/>
          <w:sz w:val="24"/>
          <w:szCs w:val="24"/>
        </w:rPr>
        <w:t xml:space="preserve"> la perpétuation des "Mots bibliques ainsi qu'un </w:t>
      </w:r>
      <w:r w:rsidR="00285FF7" w:rsidRPr="000A4513">
        <w:rPr>
          <w:rFonts w:ascii="Cambria" w:eastAsia="Cambria" w:hAnsi="Cambria" w:cs="Cambria"/>
          <w:sz w:val="24"/>
          <w:szCs w:val="24"/>
        </w:rPr>
        <w:t xml:space="preserve">colloque international en collaboration avec le département de philosophie de l'UNED, sur </w:t>
      </w:r>
      <w:r w:rsidR="00AA1CE9">
        <w:rPr>
          <w:rFonts w:ascii="Cambria" w:eastAsia="Cambria" w:hAnsi="Cambria" w:cs="Cambria"/>
          <w:sz w:val="24"/>
          <w:szCs w:val="24"/>
        </w:rPr>
        <w:t>"L</w:t>
      </w:r>
      <w:r w:rsidR="00285FF7" w:rsidRPr="000A4513">
        <w:rPr>
          <w:rFonts w:ascii="Cambria" w:eastAsia="Cambria" w:hAnsi="Cambria" w:cs="Cambria"/>
          <w:sz w:val="24"/>
          <w:szCs w:val="24"/>
        </w:rPr>
        <w:t xml:space="preserve">'essai comme </w:t>
      </w:r>
      <w:r w:rsidR="00AA1CE9">
        <w:rPr>
          <w:rFonts w:ascii="Cambria" w:eastAsia="Cambria" w:hAnsi="Cambria" w:cs="Cambria"/>
          <w:sz w:val="24"/>
          <w:szCs w:val="24"/>
        </w:rPr>
        <w:t xml:space="preserve">technique et comme </w:t>
      </w:r>
      <w:r w:rsidR="00285FF7" w:rsidRPr="000A4513">
        <w:rPr>
          <w:rFonts w:ascii="Cambria" w:eastAsia="Cambria" w:hAnsi="Cambria" w:cs="Cambria"/>
          <w:sz w:val="24"/>
          <w:szCs w:val="24"/>
        </w:rPr>
        <w:t>forme</w:t>
      </w:r>
      <w:r w:rsidR="00AA1CE9">
        <w:rPr>
          <w:rFonts w:ascii="Cambria" w:eastAsia="Cambria" w:hAnsi="Cambria" w:cs="Cambria"/>
          <w:sz w:val="24"/>
          <w:szCs w:val="24"/>
        </w:rPr>
        <w:t>"</w:t>
      </w:r>
      <w:r w:rsidR="000A4513" w:rsidRPr="000A4513">
        <w:rPr>
          <w:rFonts w:ascii="Cambria" w:eastAsia="Cambria" w:hAnsi="Cambria" w:cs="Cambria"/>
          <w:sz w:val="24"/>
          <w:szCs w:val="24"/>
        </w:rPr>
        <w:t>, en octobre 2026 à Bordeaux</w:t>
      </w:r>
      <w:r w:rsidRPr="000A4513">
        <w:rPr>
          <w:rFonts w:ascii="Cambria" w:eastAsia="Cambria" w:hAnsi="Cambria" w:cs="Cambria"/>
          <w:sz w:val="24"/>
          <w:szCs w:val="24"/>
        </w:rPr>
        <w:t xml:space="preserve">. </w:t>
      </w:r>
    </w:p>
    <w:p w14:paraId="42ECAF14" w14:textId="7BC464A3" w:rsidR="009C1E4A" w:rsidRDefault="009C1E4A" w:rsidP="009C1E4A">
      <w:pPr>
        <w:jc w:val="both"/>
        <w:rPr>
          <w:rFonts w:ascii="Cambria" w:eastAsia="Cambria" w:hAnsi="Cambria" w:cs="Cambria"/>
          <w:sz w:val="24"/>
          <w:szCs w:val="24"/>
        </w:rPr>
      </w:pPr>
      <w:r w:rsidRPr="00BE6A83">
        <w:rPr>
          <w:rFonts w:ascii="Cambria" w:eastAsia="Cambria" w:hAnsi="Cambria" w:cs="Cambria"/>
          <w:b/>
          <w:bCs/>
          <w:sz w:val="24"/>
          <w:szCs w:val="24"/>
        </w:rPr>
        <w:t xml:space="preserve">Point </w:t>
      </w:r>
      <w:r w:rsidR="000A4513">
        <w:rPr>
          <w:rFonts w:ascii="Cambria" w:eastAsia="Cambria" w:hAnsi="Cambria" w:cs="Cambria"/>
          <w:b/>
          <w:bCs/>
          <w:sz w:val="24"/>
          <w:szCs w:val="24"/>
        </w:rPr>
        <w:t>7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: </w:t>
      </w:r>
      <w:r w:rsidR="000A4513">
        <w:rPr>
          <w:rFonts w:ascii="Cambria" w:eastAsia="Cambria" w:hAnsi="Cambria" w:cs="Cambria"/>
          <w:b/>
          <w:bCs/>
          <w:sz w:val="24"/>
          <w:szCs w:val="24"/>
        </w:rPr>
        <w:t>Colloque d'équipe</w:t>
      </w:r>
      <w:r w:rsidR="00222CB1"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r w:rsidR="00222CB1">
        <w:rPr>
          <w:rFonts w:ascii="Cambria" w:eastAsia="Cambria" w:hAnsi="Cambria" w:cs="Cambria"/>
          <w:sz w:val="24"/>
          <w:szCs w:val="24"/>
        </w:rPr>
        <w:t>Con</w:t>
      </w:r>
      <w:r w:rsidR="00263411">
        <w:rPr>
          <w:rFonts w:ascii="Cambria" w:eastAsia="Cambria" w:hAnsi="Cambria" w:cs="Cambria"/>
          <w:sz w:val="24"/>
          <w:szCs w:val="24"/>
        </w:rPr>
        <w:t xml:space="preserve">firmation </w:t>
      </w:r>
      <w:r w:rsidR="00842B6A">
        <w:rPr>
          <w:rFonts w:ascii="Cambria" w:eastAsia="Cambria" w:hAnsi="Cambria" w:cs="Cambria"/>
          <w:sz w:val="24"/>
          <w:szCs w:val="24"/>
        </w:rPr>
        <w:t>(</w:t>
      </w:r>
      <w:proofErr w:type="gramStart"/>
      <w:r w:rsidR="00842B6A">
        <w:rPr>
          <w:rFonts w:ascii="Cambria" w:eastAsia="Cambria" w:hAnsi="Cambria" w:cs="Cambria"/>
          <w:sz w:val="24"/>
          <w:szCs w:val="24"/>
        </w:rPr>
        <w:t>temporaire?</w:t>
      </w:r>
      <w:proofErr w:type="gramEnd"/>
      <w:r w:rsidR="00842B6A">
        <w:rPr>
          <w:rFonts w:ascii="Cambria" w:eastAsia="Cambria" w:hAnsi="Cambria" w:cs="Cambria"/>
          <w:sz w:val="24"/>
          <w:szCs w:val="24"/>
        </w:rPr>
        <w:t xml:space="preserve">) </w:t>
      </w:r>
      <w:r w:rsidR="00263411">
        <w:rPr>
          <w:rFonts w:ascii="Cambria" w:eastAsia="Cambria" w:hAnsi="Cambria" w:cs="Cambria"/>
          <w:sz w:val="24"/>
          <w:szCs w:val="24"/>
        </w:rPr>
        <w:t xml:space="preserve">des dates des </w:t>
      </w:r>
      <w:r w:rsidR="00263411" w:rsidRPr="00C404D6">
        <w:rPr>
          <w:rFonts w:ascii="Cambria" w:eastAsia="Cambria" w:hAnsi="Cambria" w:cs="Cambria"/>
          <w:b/>
          <w:bCs/>
          <w:sz w:val="24"/>
          <w:szCs w:val="24"/>
        </w:rPr>
        <w:t>11 et 12 décembre</w:t>
      </w:r>
      <w:r w:rsidR="00263411">
        <w:rPr>
          <w:rFonts w:ascii="Cambria" w:eastAsia="Cambria" w:hAnsi="Cambria" w:cs="Cambria"/>
          <w:sz w:val="24"/>
          <w:szCs w:val="24"/>
        </w:rPr>
        <w:t xml:space="preserve">, pour faire le lien avec des invités de </w:t>
      </w:r>
      <w:proofErr w:type="spellStart"/>
      <w:r w:rsidR="00263411">
        <w:rPr>
          <w:rFonts w:ascii="Cambria" w:eastAsia="Cambria" w:hAnsi="Cambria" w:cs="Cambria"/>
          <w:sz w:val="24"/>
          <w:szCs w:val="24"/>
        </w:rPr>
        <w:t>Chispa</w:t>
      </w:r>
      <w:proofErr w:type="spellEnd"/>
      <w:r w:rsidR="00263411">
        <w:rPr>
          <w:rFonts w:ascii="Cambria" w:eastAsia="Cambria" w:hAnsi="Cambria" w:cs="Cambria"/>
          <w:sz w:val="24"/>
          <w:szCs w:val="24"/>
        </w:rPr>
        <w:t>/</w:t>
      </w:r>
      <w:proofErr w:type="spellStart"/>
      <w:r w:rsidR="00263411">
        <w:rPr>
          <w:rFonts w:ascii="Cambria" w:eastAsia="Cambria" w:hAnsi="Cambria" w:cs="Cambria"/>
          <w:sz w:val="24"/>
          <w:szCs w:val="24"/>
        </w:rPr>
        <w:t>S</w:t>
      </w:r>
      <w:r w:rsidR="00C639BA">
        <w:rPr>
          <w:rFonts w:ascii="Cambria" w:eastAsia="Cambria" w:hAnsi="Cambria" w:cs="Cambria"/>
          <w:sz w:val="24"/>
          <w:szCs w:val="24"/>
        </w:rPr>
        <w:t>irenh</w:t>
      </w:r>
      <w:proofErr w:type="spellEnd"/>
      <w:r w:rsidR="002567CB">
        <w:rPr>
          <w:rFonts w:ascii="Cambria" w:eastAsia="Cambria" w:hAnsi="Cambria" w:cs="Cambria"/>
          <w:b/>
          <w:bCs/>
          <w:sz w:val="24"/>
          <w:szCs w:val="24"/>
        </w:rPr>
        <w:t xml:space="preserve">. </w:t>
      </w:r>
      <w:r w:rsidR="002567CB" w:rsidRPr="0003048C">
        <w:rPr>
          <w:rFonts w:ascii="Cambria" w:eastAsia="Cambria" w:hAnsi="Cambria" w:cs="Cambria"/>
          <w:sz w:val="24"/>
          <w:szCs w:val="24"/>
        </w:rPr>
        <w:t xml:space="preserve">Le thème est celui </w:t>
      </w:r>
      <w:r w:rsidR="002567CB" w:rsidRPr="00C404D6">
        <w:rPr>
          <w:rFonts w:ascii="Cambria" w:eastAsia="Cambria" w:hAnsi="Cambria" w:cs="Cambria"/>
          <w:b/>
          <w:bCs/>
          <w:sz w:val="24"/>
          <w:szCs w:val="24"/>
        </w:rPr>
        <w:t>de l'exception familiale</w:t>
      </w:r>
      <w:r w:rsidR="002567CB" w:rsidRPr="0003048C">
        <w:rPr>
          <w:rFonts w:ascii="Cambria" w:eastAsia="Cambria" w:hAnsi="Cambria" w:cs="Cambria"/>
          <w:sz w:val="24"/>
          <w:szCs w:val="24"/>
        </w:rPr>
        <w:t xml:space="preserve">, proposé par le </w:t>
      </w:r>
      <w:proofErr w:type="spellStart"/>
      <w:r w:rsidR="002567CB" w:rsidRPr="0003048C">
        <w:rPr>
          <w:rFonts w:ascii="Cambria" w:eastAsia="Cambria" w:hAnsi="Cambria" w:cs="Cambria"/>
          <w:sz w:val="24"/>
          <w:szCs w:val="24"/>
        </w:rPr>
        <w:t>Girlufi</w:t>
      </w:r>
      <w:proofErr w:type="spellEnd"/>
      <w:r w:rsidR="002567CB" w:rsidRPr="0003048C">
        <w:rPr>
          <w:rFonts w:ascii="Cambria" w:eastAsia="Cambria" w:hAnsi="Cambria" w:cs="Cambria"/>
          <w:sz w:val="24"/>
          <w:szCs w:val="24"/>
        </w:rPr>
        <w:t>. Et l'idée est donc que chaque composante</w:t>
      </w:r>
      <w:r w:rsidR="0003048C" w:rsidRPr="0003048C">
        <w:rPr>
          <w:rFonts w:ascii="Cambria" w:eastAsia="Cambria" w:hAnsi="Cambria" w:cs="Cambria"/>
          <w:sz w:val="24"/>
          <w:szCs w:val="24"/>
        </w:rPr>
        <w:t xml:space="preserve"> participe et fasse également participer un doctorant</w:t>
      </w:r>
      <w:r>
        <w:rPr>
          <w:rFonts w:ascii="Cambria" w:eastAsia="Cambria" w:hAnsi="Cambria" w:cs="Cambria"/>
          <w:sz w:val="24"/>
          <w:szCs w:val="24"/>
        </w:rPr>
        <w:t>.</w:t>
      </w:r>
      <w:r w:rsidR="0003048C">
        <w:rPr>
          <w:rFonts w:ascii="Cambria" w:eastAsia="Cambria" w:hAnsi="Cambria" w:cs="Cambria"/>
          <w:sz w:val="24"/>
          <w:szCs w:val="24"/>
        </w:rPr>
        <w:t xml:space="preserve"> Il faudra réunir, peut-être une AG, au premier trimestre 2026, pour arrêter un nouveau thème</w:t>
      </w:r>
      <w:r w:rsidR="00B73C43">
        <w:rPr>
          <w:rFonts w:ascii="Cambria" w:eastAsia="Cambria" w:hAnsi="Cambria" w:cs="Cambria"/>
          <w:sz w:val="24"/>
          <w:szCs w:val="24"/>
        </w:rPr>
        <w:t>.</w:t>
      </w:r>
    </w:p>
    <w:p w14:paraId="35DE6A33" w14:textId="403FE066" w:rsidR="00B73C43" w:rsidRDefault="00B73C43" w:rsidP="009C1E4A">
      <w:pPr>
        <w:jc w:val="both"/>
        <w:rPr>
          <w:rFonts w:ascii="Cambria" w:eastAsia="Cambria" w:hAnsi="Cambria" w:cs="Cambria"/>
          <w:sz w:val="24"/>
          <w:szCs w:val="24"/>
        </w:rPr>
      </w:pPr>
      <w:r w:rsidRPr="00B73C43">
        <w:rPr>
          <w:rFonts w:ascii="Cambria" w:eastAsia="Cambria" w:hAnsi="Cambria" w:cs="Cambria"/>
          <w:b/>
          <w:bCs/>
          <w:sz w:val="24"/>
          <w:szCs w:val="24"/>
        </w:rPr>
        <w:t>Point 8 : Journée des doctorants</w:t>
      </w:r>
      <w:r w:rsidR="001A4932">
        <w:rPr>
          <w:rFonts w:ascii="Cambria" w:eastAsia="Cambria" w:hAnsi="Cambria" w:cs="Cambria"/>
          <w:sz w:val="24"/>
          <w:szCs w:val="24"/>
        </w:rPr>
        <w:t xml:space="preserve">. Organisée cette année par Lucile Vincente et Simone </w:t>
      </w:r>
      <w:proofErr w:type="spellStart"/>
      <w:r w:rsidR="001A4932">
        <w:rPr>
          <w:rFonts w:ascii="Cambria" w:eastAsia="Cambria" w:hAnsi="Cambria" w:cs="Cambria"/>
          <w:sz w:val="24"/>
          <w:szCs w:val="24"/>
        </w:rPr>
        <w:t>Cilluffo</w:t>
      </w:r>
      <w:proofErr w:type="spellEnd"/>
      <w:r w:rsidR="001A4932">
        <w:rPr>
          <w:rFonts w:ascii="Cambria" w:eastAsia="Cambria" w:hAnsi="Cambria" w:cs="Cambria"/>
          <w:sz w:val="24"/>
          <w:szCs w:val="24"/>
        </w:rPr>
        <w:t>, elle aura pour thème</w:t>
      </w:r>
      <w:r w:rsidR="00AF24C5">
        <w:rPr>
          <w:rFonts w:ascii="Cambria" w:eastAsia="Cambria" w:hAnsi="Cambria" w:cs="Cambria"/>
          <w:sz w:val="24"/>
          <w:szCs w:val="24"/>
        </w:rPr>
        <w:t xml:space="preserve"> "</w:t>
      </w:r>
      <w:r w:rsidR="00AF24C5" w:rsidRPr="00AF24C5">
        <w:rPr>
          <w:rFonts w:ascii="Cambria" w:eastAsia="Cambria" w:hAnsi="Cambria" w:cs="Cambria"/>
          <w:sz w:val="24"/>
          <w:szCs w:val="24"/>
        </w:rPr>
        <w:t>Les figures d’exception : héroïsme et marginaux ; notoriété et infamie</w:t>
      </w:r>
      <w:r w:rsidR="00AF24C5">
        <w:rPr>
          <w:rFonts w:ascii="Cambria" w:eastAsia="Cambria" w:hAnsi="Cambria" w:cs="Cambria"/>
          <w:sz w:val="24"/>
          <w:szCs w:val="24"/>
        </w:rPr>
        <w:t>"</w:t>
      </w:r>
    </w:p>
    <w:p w14:paraId="52664480" w14:textId="73B93FD9" w:rsidR="00774DE0" w:rsidRDefault="00774DE0" w:rsidP="00774DE0">
      <w:pPr>
        <w:jc w:val="both"/>
        <w:rPr>
          <w:rFonts w:ascii="Cambria" w:eastAsia="Cambria" w:hAnsi="Cambria" w:cs="Cambria"/>
          <w:sz w:val="24"/>
          <w:szCs w:val="24"/>
        </w:rPr>
      </w:pPr>
      <w:r w:rsidRPr="00684464">
        <w:rPr>
          <w:rFonts w:ascii="Cambria" w:eastAsia="Cambria" w:hAnsi="Cambria" w:cs="Cambria"/>
          <w:b/>
          <w:bCs/>
          <w:sz w:val="24"/>
          <w:szCs w:val="24"/>
        </w:rPr>
        <w:t xml:space="preserve">Point </w:t>
      </w:r>
      <w:r>
        <w:rPr>
          <w:rFonts w:ascii="Cambria" w:eastAsia="Cambria" w:hAnsi="Cambria" w:cs="Cambria"/>
          <w:b/>
          <w:bCs/>
          <w:sz w:val="24"/>
          <w:szCs w:val="24"/>
        </w:rPr>
        <w:t>9</w:t>
      </w:r>
      <w:r w:rsidRPr="00684464">
        <w:rPr>
          <w:rFonts w:ascii="Cambria" w:eastAsia="Cambria" w:hAnsi="Cambria" w:cs="Cambria"/>
          <w:b/>
          <w:bCs/>
          <w:sz w:val="24"/>
          <w:szCs w:val="24"/>
        </w:rPr>
        <w:t xml:space="preserve"> : </w:t>
      </w:r>
      <w:r>
        <w:rPr>
          <w:rFonts w:ascii="Cambria" w:eastAsia="Cambria" w:hAnsi="Cambria" w:cs="Cambria"/>
          <w:b/>
          <w:bCs/>
          <w:sz w:val="24"/>
          <w:szCs w:val="24"/>
        </w:rPr>
        <w:t>Revue</w:t>
      </w:r>
      <w:r w:rsidRPr="00684464">
        <w:rPr>
          <w:rFonts w:ascii="Cambria" w:eastAsia="Cambria" w:hAnsi="Cambria" w:cs="Cambria"/>
          <w:b/>
          <w:bCs/>
          <w:sz w:val="24"/>
          <w:szCs w:val="24"/>
        </w:rPr>
        <w:t>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872223" w:rsidRPr="00872223">
        <w:rPr>
          <w:rFonts w:ascii="Cambria" w:eastAsia="Cambria" w:hAnsi="Cambria" w:cs="Cambria"/>
          <w:sz w:val="24"/>
          <w:szCs w:val="24"/>
        </w:rPr>
        <w:t>L'état d'avancement des deux numéros de 2025 est détaillé.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="005257A9">
        <w:rPr>
          <w:rFonts w:ascii="Cambria" w:eastAsia="Cambria" w:hAnsi="Cambria" w:cs="Cambria"/>
          <w:sz w:val="24"/>
          <w:szCs w:val="24"/>
        </w:rPr>
        <w:t xml:space="preserve">L'appel est lancé pour qu'une ou un </w:t>
      </w:r>
      <w:proofErr w:type="spellStart"/>
      <w:proofErr w:type="gramStart"/>
      <w:r w:rsidR="005257A9">
        <w:rPr>
          <w:rFonts w:ascii="Cambria" w:eastAsia="Cambria" w:hAnsi="Cambria" w:cs="Cambria"/>
          <w:sz w:val="24"/>
          <w:szCs w:val="24"/>
        </w:rPr>
        <w:t>doctorant.e</w:t>
      </w:r>
      <w:proofErr w:type="spellEnd"/>
      <w:proofErr w:type="gramEnd"/>
      <w:r w:rsidR="00D26F29">
        <w:rPr>
          <w:rFonts w:ascii="Cambria" w:eastAsia="Cambria" w:hAnsi="Cambria" w:cs="Cambria"/>
          <w:sz w:val="24"/>
          <w:szCs w:val="24"/>
        </w:rPr>
        <w:t xml:space="preserve"> puisse prendre la suite d'Ivan </w:t>
      </w:r>
      <w:proofErr w:type="spellStart"/>
      <w:r w:rsidR="00D26F29">
        <w:rPr>
          <w:rFonts w:ascii="Cambria" w:eastAsia="Cambria" w:hAnsi="Cambria" w:cs="Cambria"/>
          <w:sz w:val="24"/>
          <w:szCs w:val="24"/>
        </w:rPr>
        <w:t>Omoungou</w:t>
      </w:r>
      <w:proofErr w:type="spellEnd"/>
      <w:r w:rsidR="007C6FFD">
        <w:rPr>
          <w:rFonts w:ascii="Cambria" w:eastAsia="Cambria" w:hAnsi="Cambria" w:cs="Cambria"/>
          <w:sz w:val="24"/>
          <w:szCs w:val="24"/>
        </w:rPr>
        <w:t xml:space="preserve"> pour le </w:t>
      </w:r>
      <w:r w:rsidR="00D26F29">
        <w:rPr>
          <w:rFonts w:ascii="Cambria" w:eastAsia="Cambria" w:hAnsi="Cambria" w:cs="Cambria"/>
          <w:sz w:val="24"/>
          <w:szCs w:val="24"/>
        </w:rPr>
        <w:t>secrétariat d'édition rémunéré</w:t>
      </w:r>
      <w:r w:rsidR="007C6FFD">
        <w:rPr>
          <w:rFonts w:ascii="Cambria" w:eastAsia="Cambria" w:hAnsi="Cambria" w:cs="Cambria"/>
          <w:sz w:val="24"/>
          <w:szCs w:val="24"/>
        </w:rPr>
        <w:t xml:space="preserve"> des deux numéros annuel, Ivan s'étant engagé à former la personne lui succédant à Métope.</w:t>
      </w:r>
    </w:p>
    <w:p w14:paraId="50A5D613" w14:textId="29B97706" w:rsidR="009C1E4A" w:rsidRDefault="009C1E4A" w:rsidP="00C404D6">
      <w:pPr>
        <w:jc w:val="both"/>
        <w:rPr>
          <w:rFonts w:ascii="Cambria" w:eastAsia="Cambria" w:hAnsi="Cambria" w:cs="Cambria"/>
          <w:sz w:val="24"/>
          <w:szCs w:val="24"/>
        </w:rPr>
      </w:pPr>
      <w:r w:rsidRPr="00684464">
        <w:rPr>
          <w:rFonts w:ascii="Cambria" w:eastAsia="Cambria" w:hAnsi="Cambria" w:cs="Cambria"/>
          <w:b/>
          <w:bCs/>
          <w:sz w:val="24"/>
          <w:szCs w:val="24"/>
        </w:rPr>
        <w:t xml:space="preserve">Point </w:t>
      </w:r>
      <w:r w:rsidR="00872223">
        <w:rPr>
          <w:rFonts w:ascii="Cambria" w:eastAsia="Cambria" w:hAnsi="Cambria" w:cs="Cambria"/>
          <w:b/>
          <w:bCs/>
          <w:sz w:val="24"/>
          <w:szCs w:val="24"/>
        </w:rPr>
        <w:t>10</w:t>
      </w:r>
      <w:r w:rsidRPr="00684464">
        <w:rPr>
          <w:rFonts w:ascii="Cambria" w:eastAsia="Cambria" w:hAnsi="Cambria" w:cs="Cambria"/>
          <w:b/>
          <w:bCs/>
          <w:sz w:val="24"/>
          <w:szCs w:val="24"/>
        </w:rPr>
        <w:t xml:space="preserve"> : Elections partielles au Conseil.</w:t>
      </w:r>
      <w:r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AF24C5">
        <w:rPr>
          <w:rFonts w:ascii="Cambria" w:eastAsia="Cambria" w:hAnsi="Cambria" w:cs="Cambria"/>
          <w:sz w:val="24"/>
          <w:szCs w:val="24"/>
        </w:rPr>
        <w:t>Un</w:t>
      </w:r>
      <w:r>
        <w:rPr>
          <w:rFonts w:ascii="Cambria" w:eastAsia="Cambria" w:hAnsi="Cambria" w:cs="Cambria"/>
          <w:sz w:val="24"/>
          <w:szCs w:val="24"/>
        </w:rPr>
        <w:t xml:space="preserve"> poste</w:t>
      </w:r>
      <w:r w:rsidR="00AF24C5">
        <w:rPr>
          <w:rFonts w:ascii="Cambria" w:eastAsia="Cambria" w:hAnsi="Cambria" w:cs="Cambria"/>
          <w:sz w:val="24"/>
          <w:szCs w:val="24"/>
        </w:rPr>
        <w:t xml:space="preserve"> est</w:t>
      </w:r>
      <w:r>
        <w:rPr>
          <w:rFonts w:ascii="Cambria" w:eastAsia="Cambria" w:hAnsi="Cambria" w:cs="Cambria"/>
          <w:sz w:val="24"/>
          <w:szCs w:val="24"/>
        </w:rPr>
        <w:t xml:space="preserve"> à pourvoir. </w:t>
      </w:r>
      <w:r w:rsidR="00AF24C5">
        <w:rPr>
          <w:rFonts w:ascii="Cambria" w:eastAsia="Cambria" w:hAnsi="Cambria" w:cs="Cambria"/>
          <w:sz w:val="24"/>
          <w:szCs w:val="24"/>
        </w:rPr>
        <w:t>le</w:t>
      </w:r>
      <w:r>
        <w:rPr>
          <w:rFonts w:ascii="Cambria" w:eastAsia="Cambria" w:hAnsi="Cambria" w:cs="Cambria"/>
          <w:sz w:val="24"/>
          <w:szCs w:val="24"/>
        </w:rPr>
        <w:t xml:space="preserve"> poste de PR laissé vacant par le départ en retraite d</w:t>
      </w:r>
      <w:r w:rsidR="00AF24C5">
        <w:rPr>
          <w:rFonts w:ascii="Cambria" w:eastAsia="Cambria" w:hAnsi="Cambria" w:cs="Cambria"/>
          <w:sz w:val="24"/>
          <w:szCs w:val="24"/>
        </w:rPr>
        <w:t xml:space="preserve">e Vincent </w:t>
      </w:r>
      <w:proofErr w:type="spellStart"/>
      <w:r w:rsidR="00AF24C5">
        <w:rPr>
          <w:rFonts w:ascii="Cambria" w:eastAsia="Cambria" w:hAnsi="Cambria" w:cs="Cambria"/>
          <w:sz w:val="24"/>
          <w:szCs w:val="24"/>
        </w:rPr>
        <w:t>Parello</w:t>
      </w:r>
      <w:proofErr w:type="spellEnd"/>
      <w:r>
        <w:rPr>
          <w:rFonts w:ascii="Cambria" w:eastAsia="Cambria" w:hAnsi="Cambria" w:cs="Cambria"/>
          <w:sz w:val="24"/>
          <w:szCs w:val="24"/>
        </w:rPr>
        <w:t xml:space="preserve"> </w:t>
      </w:r>
    </w:p>
    <w:p w14:paraId="05127D1C" w14:textId="7A15CA9C" w:rsidR="009C1E4A" w:rsidRDefault="009C1E4A" w:rsidP="009C1E4A">
      <w:pPr>
        <w:jc w:val="both"/>
        <w:rPr>
          <w:rFonts w:ascii="Cambria" w:eastAsia="Cambria" w:hAnsi="Cambria" w:cs="Cambria"/>
          <w:sz w:val="24"/>
          <w:szCs w:val="24"/>
        </w:rPr>
      </w:pPr>
      <w:r w:rsidRPr="00D25B03">
        <w:rPr>
          <w:rFonts w:ascii="Cambria" w:eastAsia="Cambria" w:hAnsi="Cambria" w:cs="Cambria"/>
          <w:b/>
          <w:bCs/>
          <w:sz w:val="24"/>
          <w:szCs w:val="24"/>
        </w:rPr>
        <w:t xml:space="preserve">Point </w:t>
      </w:r>
      <w:r w:rsidR="00872223">
        <w:rPr>
          <w:rFonts w:ascii="Cambria" w:eastAsia="Cambria" w:hAnsi="Cambria" w:cs="Cambria"/>
          <w:b/>
          <w:bCs/>
          <w:sz w:val="24"/>
          <w:szCs w:val="24"/>
        </w:rPr>
        <w:t>11</w:t>
      </w:r>
      <w:r w:rsidRPr="00D25B03">
        <w:rPr>
          <w:rFonts w:ascii="Cambria" w:eastAsia="Cambria" w:hAnsi="Cambria" w:cs="Cambria"/>
          <w:b/>
          <w:bCs/>
          <w:sz w:val="24"/>
          <w:szCs w:val="24"/>
        </w:rPr>
        <w:t xml:space="preserve"> :</w:t>
      </w:r>
      <w:r>
        <w:rPr>
          <w:rFonts w:ascii="Cambria" w:eastAsia="Cambria" w:hAnsi="Cambria" w:cs="Cambria"/>
          <w:sz w:val="24"/>
          <w:szCs w:val="24"/>
        </w:rPr>
        <w:t xml:space="preserve"> </w:t>
      </w:r>
      <w:r w:rsidRPr="00E07661">
        <w:rPr>
          <w:rFonts w:ascii="Cambria" w:eastAsia="Cambria" w:hAnsi="Cambria" w:cs="Cambria"/>
          <w:b/>
          <w:bCs/>
          <w:sz w:val="24"/>
          <w:szCs w:val="24"/>
        </w:rPr>
        <w:t>Podcast</w:t>
      </w:r>
      <w:r>
        <w:rPr>
          <w:rFonts w:ascii="Cambria" w:eastAsia="Cambria" w:hAnsi="Cambria" w:cs="Cambria"/>
          <w:b/>
          <w:bCs/>
          <w:sz w:val="24"/>
          <w:szCs w:val="24"/>
        </w:rPr>
        <w:t>s</w:t>
      </w:r>
      <w:r w:rsidRPr="00E07661">
        <w:rPr>
          <w:rFonts w:ascii="Cambria" w:eastAsia="Cambria" w:hAnsi="Cambria" w:cs="Cambria"/>
          <w:b/>
          <w:bCs/>
          <w:sz w:val="24"/>
          <w:szCs w:val="24"/>
        </w:rPr>
        <w:t xml:space="preserve"> et réseaux sociaux</w:t>
      </w:r>
      <w:r w:rsidRPr="03CF1819">
        <w:rPr>
          <w:rFonts w:ascii="Cambria" w:eastAsia="Cambria" w:hAnsi="Cambria" w:cs="Cambria"/>
          <w:sz w:val="24"/>
          <w:szCs w:val="24"/>
        </w:rPr>
        <w:t xml:space="preserve"> </w:t>
      </w:r>
      <w:r w:rsidRPr="00E07661">
        <w:rPr>
          <w:rFonts w:ascii="Cambria" w:eastAsia="Cambria" w:hAnsi="Cambria" w:cs="Cambria"/>
          <w:b/>
          <w:bCs/>
          <w:sz w:val="24"/>
          <w:szCs w:val="24"/>
        </w:rPr>
        <w:t>Ameriber</w:t>
      </w:r>
      <w:r>
        <w:rPr>
          <w:rFonts w:ascii="Cambria" w:eastAsia="Cambria" w:hAnsi="Cambria" w:cs="Cambria"/>
          <w:sz w:val="24"/>
          <w:szCs w:val="24"/>
        </w:rPr>
        <w:t>.</w:t>
      </w:r>
      <w:r w:rsidRPr="03CF1819">
        <w:rPr>
          <w:rFonts w:ascii="Cambria" w:eastAsia="Cambria" w:hAnsi="Cambria" w:cs="Cambria"/>
          <w:sz w:val="24"/>
          <w:szCs w:val="24"/>
        </w:rPr>
        <w:t xml:space="preserve"> </w:t>
      </w:r>
      <w:r w:rsidR="00391615">
        <w:rPr>
          <w:rFonts w:ascii="Cambria" w:eastAsia="Cambria" w:hAnsi="Cambria" w:cs="Cambria"/>
          <w:sz w:val="24"/>
          <w:szCs w:val="24"/>
        </w:rPr>
        <w:t>Il faudrait qu'un doctorant suffisamment présent et impliqué dans la vie du laboratoire</w:t>
      </w:r>
      <w:r w:rsidR="00872223">
        <w:rPr>
          <w:rFonts w:ascii="Cambria" w:eastAsia="Cambria" w:hAnsi="Cambria" w:cs="Cambria"/>
          <w:sz w:val="24"/>
          <w:szCs w:val="24"/>
        </w:rPr>
        <w:t xml:space="preserve"> puisse mener à bien la tâche qu</w:t>
      </w:r>
      <w:r w:rsidR="00E47BB9">
        <w:rPr>
          <w:rFonts w:ascii="Cambria" w:eastAsia="Cambria" w:hAnsi="Cambria" w:cs="Cambria"/>
          <w:sz w:val="24"/>
          <w:szCs w:val="24"/>
        </w:rPr>
        <w:t xml:space="preserve">e le doctorant </w:t>
      </w:r>
      <w:r w:rsidR="00B00535">
        <w:rPr>
          <w:rFonts w:ascii="Cambria" w:eastAsia="Cambria" w:hAnsi="Cambria" w:cs="Cambria"/>
          <w:sz w:val="24"/>
          <w:szCs w:val="24"/>
        </w:rPr>
        <w:t>pressenti lors de l'AG du 24.09.2024 n'a finalement pas ét</w:t>
      </w:r>
      <w:r w:rsidR="00191A96">
        <w:rPr>
          <w:rFonts w:ascii="Cambria" w:eastAsia="Cambria" w:hAnsi="Cambria" w:cs="Cambria"/>
          <w:sz w:val="24"/>
          <w:szCs w:val="24"/>
        </w:rPr>
        <w:t>é en mesure d'assumer, pour diverses raisons dont certaines d'ordre technique</w:t>
      </w:r>
      <w:r>
        <w:rPr>
          <w:rFonts w:ascii="Cambria" w:eastAsia="Cambria" w:hAnsi="Cambria" w:cs="Cambria"/>
          <w:sz w:val="24"/>
          <w:szCs w:val="24"/>
        </w:rPr>
        <w:t>.</w:t>
      </w:r>
    </w:p>
    <w:sectPr w:rsidR="009C1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3B3"/>
    <w:rsid w:val="000153B3"/>
    <w:rsid w:val="0003048C"/>
    <w:rsid w:val="00034547"/>
    <w:rsid w:val="000808D3"/>
    <w:rsid w:val="000A4513"/>
    <w:rsid w:val="00111AFF"/>
    <w:rsid w:val="001849D1"/>
    <w:rsid w:val="00191A96"/>
    <w:rsid w:val="001A4932"/>
    <w:rsid w:val="0021492F"/>
    <w:rsid w:val="00222CB1"/>
    <w:rsid w:val="002409B0"/>
    <w:rsid w:val="002567CB"/>
    <w:rsid w:val="00263411"/>
    <w:rsid w:val="002717B3"/>
    <w:rsid w:val="00285FF7"/>
    <w:rsid w:val="00296F24"/>
    <w:rsid w:val="003325CF"/>
    <w:rsid w:val="00347D07"/>
    <w:rsid w:val="00391615"/>
    <w:rsid w:val="00394294"/>
    <w:rsid w:val="003B4D7B"/>
    <w:rsid w:val="003E4D17"/>
    <w:rsid w:val="00440D77"/>
    <w:rsid w:val="00523BA1"/>
    <w:rsid w:val="005257A9"/>
    <w:rsid w:val="00537500"/>
    <w:rsid w:val="00557D3F"/>
    <w:rsid w:val="005C05C5"/>
    <w:rsid w:val="005C6E71"/>
    <w:rsid w:val="006B0A2A"/>
    <w:rsid w:val="006B7285"/>
    <w:rsid w:val="006D1DCD"/>
    <w:rsid w:val="006F28A9"/>
    <w:rsid w:val="007476AD"/>
    <w:rsid w:val="00774DE0"/>
    <w:rsid w:val="007A1ABB"/>
    <w:rsid w:val="007C6FFD"/>
    <w:rsid w:val="0083233F"/>
    <w:rsid w:val="00842B6A"/>
    <w:rsid w:val="00872223"/>
    <w:rsid w:val="008967A7"/>
    <w:rsid w:val="008F43B3"/>
    <w:rsid w:val="0097791D"/>
    <w:rsid w:val="00991E59"/>
    <w:rsid w:val="009C1E4A"/>
    <w:rsid w:val="009E50E8"/>
    <w:rsid w:val="00AA1CE9"/>
    <w:rsid w:val="00AE4796"/>
    <w:rsid w:val="00AF24C5"/>
    <w:rsid w:val="00B00535"/>
    <w:rsid w:val="00B1734C"/>
    <w:rsid w:val="00B27E29"/>
    <w:rsid w:val="00B73C43"/>
    <w:rsid w:val="00B942DE"/>
    <w:rsid w:val="00C404D6"/>
    <w:rsid w:val="00C45607"/>
    <w:rsid w:val="00C639BA"/>
    <w:rsid w:val="00C66686"/>
    <w:rsid w:val="00C86E17"/>
    <w:rsid w:val="00CB57EC"/>
    <w:rsid w:val="00CF2E74"/>
    <w:rsid w:val="00D11DD4"/>
    <w:rsid w:val="00D12EC1"/>
    <w:rsid w:val="00D13D4E"/>
    <w:rsid w:val="00D26F29"/>
    <w:rsid w:val="00D40C3A"/>
    <w:rsid w:val="00D53A2D"/>
    <w:rsid w:val="00D5506F"/>
    <w:rsid w:val="00D66101"/>
    <w:rsid w:val="00D71634"/>
    <w:rsid w:val="00DF5BCC"/>
    <w:rsid w:val="00E02A62"/>
    <w:rsid w:val="00E17F96"/>
    <w:rsid w:val="00E43086"/>
    <w:rsid w:val="00E47BB9"/>
    <w:rsid w:val="00E73ED4"/>
    <w:rsid w:val="00E9164B"/>
    <w:rsid w:val="00EC0A08"/>
    <w:rsid w:val="00EC5E5F"/>
    <w:rsid w:val="00F82067"/>
    <w:rsid w:val="00FA1BE0"/>
    <w:rsid w:val="00FB1E2D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618D7"/>
  <w15:chartTrackingRefBased/>
  <w15:docId w15:val="{7CAD5F4D-F5A3-4318-8F9E-4E4E2BDD3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1734C"/>
    <w:pPr>
      <w:spacing w:before="480" w:after="120" w:line="240" w:lineRule="auto"/>
      <w:outlineLvl w:val="0"/>
    </w:pPr>
    <w:rPr>
      <w:rFonts w:ascii="Fira Sans" w:hAnsi="Fira Sans" w:cs="Times New Roman"/>
      <w:b/>
      <w:color w:val="000000" w:themeColor="text1"/>
      <w:sz w:val="40"/>
      <w:lang w:val="es-E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153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153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153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153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153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153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153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153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aliases w:val="Titre Article"/>
    <w:uiPriority w:val="33"/>
    <w:qFormat/>
    <w:rsid w:val="00B1734C"/>
    <w:rPr>
      <w:b/>
      <w:bCs/>
      <w:color w:val="000000" w:themeColor="text1"/>
      <w:sz w:val="32"/>
      <w:szCs w:val="28"/>
    </w:rPr>
  </w:style>
  <w:style w:type="character" w:customStyle="1" w:styleId="Titre1Car">
    <w:name w:val="Titre 1 Car"/>
    <w:basedOn w:val="Policepardfaut"/>
    <w:link w:val="Titre1"/>
    <w:uiPriority w:val="9"/>
    <w:rsid w:val="00B1734C"/>
    <w:rPr>
      <w:rFonts w:ascii="Fira Sans" w:hAnsi="Fira Sans" w:cs="Times New Roman"/>
      <w:b/>
      <w:color w:val="000000" w:themeColor="text1"/>
      <w:sz w:val="40"/>
      <w:lang w:val="es-ES"/>
    </w:rPr>
  </w:style>
  <w:style w:type="character" w:customStyle="1" w:styleId="ConceptosMetope">
    <w:name w:val="Conceptos Metope"/>
    <w:basedOn w:val="Policepardfaut"/>
    <w:rsid w:val="00394294"/>
    <w:rPr>
      <w:rFonts w:ascii="Helvetica" w:hAnsi="Helvetica" w:hint="default"/>
      <w:b w:val="0"/>
      <w:bCs w:val="0"/>
      <w:i w:val="0"/>
      <w:iCs w:val="0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0153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153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153B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153B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153B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153B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153B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153B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153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153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153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153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153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153B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153B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153B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153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153B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0153B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7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B7285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7476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2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8415</TotalTime>
  <Pages>2</Pages>
  <Words>772</Words>
  <Characters>4252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Raphaël ESTEVE</dc:creator>
  <cp:keywords/>
  <dc:description/>
  <cp:lastModifiedBy>Raphaël ESTEVE</cp:lastModifiedBy>
  <cp:revision>67</cp:revision>
  <dcterms:created xsi:type="dcterms:W3CDTF">2025-09-22T10:05:00Z</dcterms:created>
  <dcterms:modified xsi:type="dcterms:W3CDTF">2025-10-01T12:14:00Z</dcterms:modified>
</cp:coreProperties>
</file>